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610"/>
        <w:gridCol w:w="2790"/>
        <w:gridCol w:w="3960"/>
      </w:tblGrid>
      <w:tr w:rsidR="00EE5C86" w:rsidTr="00B309C1">
        <w:trPr>
          <w:trHeight w:hRule="exact" w:val="273"/>
        </w:trPr>
        <w:tc>
          <w:tcPr>
            <w:tcW w:w="2610" w:type="dxa"/>
          </w:tcPr>
          <w:p w:rsidR="00EE5C86" w:rsidRDefault="00B309C1" w:rsidP="002868BE">
            <w:pPr>
              <w:jc w:val="center"/>
              <w:rPr>
                <w:b/>
                <w:bCs/>
                <w:iCs/>
              </w:rPr>
            </w:pPr>
            <w:r>
              <w:rPr>
                <w:b/>
                <w:bCs/>
                <w:iCs/>
              </w:rPr>
              <w:t>Douglas W. Robinson</w:t>
            </w:r>
          </w:p>
        </w:tc>
        <w:tc>
          <w:tcPr>
            <w:tcW w:w="2790" w:type="dxa"/>
          </w:tcPr>
          <w:p w:rsidR="00EE5C86" w:rsidRDefault="00EE5C86" w:rsidP="00C202D1">
            <w:pPr>
              <w:jc w:val="center"/>
              <w:rPr>
                <w:b/>
                <w:bCs/>
                <w:iCs/>
              </w:rPr>
            </w:pPr>
            <w:r>
              <w:rPr>
                <w:b/>
                <w:bCs/>
                <w:iCs/>
              </w:rPr>
              <w:t>Mark C. Davis</w:t>
            </w:r>
          </w:p>
        </w:tc>
        <w:tc>
          <w:tcPr>
            <w:tcW w:w="3960" w:type="dxa"/>
            <w:vAlign w:val="center"/>
          </w:tcPr>
          <w:p w:rsidR="00EE5C86" w:rsidRDefault="00C202D1" w:rsidP="005C11C4">
            <w:pPr>
              <w:jc w:val="center"/>
              <w:rPr>
                <w:b/>
                <w:bCs/>
                <w:iCs/>
              </w:rPr>
            </w:pPr>
            <w:r>
              <w:rPr>
                <w:b/>
                <w:bCs/>
                <w:iCs/>
              </w:rPr>
              <w:t>Dan M. Davis &amp; Nicholas J. Kaimakis</w:t>
            </w:r>
          </w:p>
        </w:tc>
      </w:tr>
      <w:tr w:rsidR="00EE5C86" w:rsidTr="00B309C1">
        <w:trPr>
          <w:trHeight w:hRule="exact" w:val="273"/>
        </w:trPr>
        <w:tc>
          <w:tcPr>
            <w:tcW w:w="2610" w:type="dxa"/>
          </w:tcPr>
          <w:p w:rsidR="00EE5C86" w:rsidRPr="00C05C3D" w:rsidRDefault="00B309C1" w:rsidP="007C4D5C">
            <w:pPr>
              <w:ind w:left="-108"/>
              <w:jc w:val="center"/>
              <w:rPr>
                <w:b/>
                <w:bCs/>
                <w:iCs/>
              </w:rPr>
            </w:pPr>
            <w:r w:rsidRPr="00C05C3D">
              <w:rPr>
                <w:b/>
                <w:bCs/>
              </w:rPr>
              <w:t>Lenovo Group Ltd.</w:t>
            </w:r>
            <w:r w:rsidR="00777DB2" w:rsidRPr="00C05C3D">
              <w:rPr>
                <w:b/>
                <w:bCs/>
                <w:iCs/>
              </w:rPr>
              <w:t xml:space="preserve"> </w:t>
            </w:r>
          </w:p>
        </w:tc>
        <w:tc>
          <w:tcPr>
            <w:tcW w:w="2790" w:type="dxa"/>
          </w:tcPr>
          <w:p w:rsidR="00EE5C86" w:rsidRDefault="00EE5C86" w:rsidP="00C202D1">
            <w:pPr>
              <w:ind w:left="-108" w:hanging="17"/>
              <w:jc w:val="center"/>
              <w:rPr>
                <w:b/>
                <w:bCs/>
                <w:iCs/>
              </w:rPr>
            </w:pPr>
            <w:r>
              <w:rPr>
                <w:b/>
                <w:bCs/>
                <w:iCs/>
              </w:rPr>
              <w:t>Computer Engineer</w:t>
            </w:r>
          </w:p>
        </w:tc>
        <w:tc>
          <w:tcPr>
            <w:tcW w:w="3960" w:type="dxa"/>
            <w:vAlign w:val="center"/>
          </w:tcPr>
          <w:p w:rsidR="00EE5C86" w:rsidRPr="00C202D1" w:rsidRDefault="00777DB2" w:rsidP="00C202D1">
            <w:pPr>
              <w:ind w:hanging="17"/>
              <w:jc w:val="center"/>
              <w:rPr>
                <w:b/>
                <w:bCs/>
                <w:iCs/>
              </w:rPr>
            </w:pPr>
            <w:r w:rsidRPr="00C202D1">
              <w:rPr>
                <w:b/>
                <w:bCs/>
                <w:iCs/>
              </w:rPr>
              <w:t>Uni</w:t>
            </w:r>
            <w:r w:rsidR="00C202D1" w:rsidRPr="00C202D1">
              <w:rPr>
                <w:b/>
                <w:bCs/>
                <w:iCs/>
              </w:rPr>
              <w:t>versity</w:t>
            </w:r>
            <w:r w:rsidRPr="00C202D1">
              <w:rPr>
                <w:b/>
                <w:bCs/>
                <w:iCs/>
              </w:rPr>
              <w:t xml:space="preserve"> of Southern California </w:t>
            </w:r>
          </w:p>
        </w:tc>
      </w:tr>
      <w:tr w:rsidR="00EE5C86" w:rsidTr="00B309C1">
        <w:trPr>
          <w:trHeight w:hRule="exact" w:val="273"/>
        </w:trPr>
        <w:tc>
          <w:tcPr>
            <w:tcW w:w="2610" w:type="dxa"/>
          </w:tcPr>
          <w:p w:rsidR="00EE5C86" w:rsidRPr="00777DB2" w:rsidRDefault="00B309C1" w:rsidP="00B309C1">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90" w:type="dxa"/>
          </w:tcPr>
          <w:p w:rsidR="00EE5C86" w:rsidRDefault="007D027D" w:rsidP="00C202D1">
            <w:pPr>
              <w:jc w:val="center"/>
              <w:rPr>
                <w:b/>
                <w:bCs/>
                <w:iCs/>
              </w:rPr>
            </w:pPr>
            <w:r>
              <w:rPr>
                <w:b/>
                <w:bCs/>
                <w:iCs/>
              </w:rPr>
              <w:t>Mooresville</w:t>
            </w:r>
            <w:r w:rsidR="00EE5C86">
              <w:rPr>
                <w:b/>
                <w:bCs/>
                <w:iCs/>
              </w:rPr>
              <w:t>, North Carolina</w:t>
            </w:r>
          </w:p>
        </w:tc>
        <w:tc>
          <w:tcPr>
            <w:tcW w:w="3960" w:type="dxa"/>
            <w:vAlign w:val="center"/>
          </w:tcPr>
          <w:p w:rsidR="00EE5C86" w:rsidRPr="00C202D1" w:rsidRDefault="00C202D1" w:rsidP="00C202D1">
            <w:pPr>
              <w:ind w:hanging="108"/>
              <w:jc w:val="center"/>
              <w:rPr>
                <w:b/>
                <w:bCs/>
                <w:iCs/>
              </w:rPr>
            </w:pPr>
            <w:r>
              <w:rPr>
                <w:b/>
                <w:bCs/>
                <w:iCs/>
              </w:rPr>
              <w:t>Los Angeles</w:t>
            </w:r>
            <w:r w:rsidR="00EE5C86" w:rsidRPr="00C202D1">
              <w:rPr>
                <w:b/>
                <w:bCs/>
                <w:iCs/>
              </w:rPr>
              <w:t>, California</w:t>
            </w:r>
          </w:p>
        </w:tc>
      </w:tr>
      <w:tr w:rsidR="00EE5C86" w:rsidTr="00B309C1">
        <w:trPr>
          <w:trHeight w:hRule="exact" w:val="273"/>
        </w:trPr>
        <w:tc>
          <w:tcPr>
            <w:tcW w:w="2610" w:type="dxa"/>
          </w:tcPr>
          <w:p w:rsidR="00EE5C86" w:rsidRPr="00777DB2" w:rsidRDefault="00B309C1" w:rsidP="00777DB2">
            <w:pPr>
              <w:pStyle w:val="ListParagraph"/>
              <w:ind w:left="-18"/>
              <w:jc w:val="center"/>
              <w:rPr>
                <w:b/>
                <w:bCs/>
                <w:iCs/>
              </w:rPr>
            </w:pPr>
            <w:r w:rsidRPr="00B309C1">
              <w:rPr>
                <w:b/>
                <w:bCs/>
                <w:iCs/>
              </w:rPr>
              <w:t>drobinson1@lenovo.com</w:t>
            </w:r>
          </w:p>
        </w:tc>
        <w:tc>
          <w:tcPr>
            <w:tcW w:w="2790" w:type="dxa"/>
          </w:tcPr>
          <w:p w:rsidR="00EE5C86" w:rsidRDefault="00EE5C86" w:rsidP="00C202D1">
            <w:pPr>
              <w:jc w:val="center"/>
              <w:rPr>
                <w:b/>
                <w:bCs/>
                <w:iCs/>
              </w:rPr>
            </w:pPr>
            <w:r>
              <w:rPr>
                <w:b/>
                <w:bCs/>
                <w:iCs/>
              </w:rPr>
              <w:t>davismc@ieee.org</w:t>
            </w:r>
          </w:p>
        </w:tc>
        <w:tc>
          <w:tcPr>
            <w:tcW w:w="3960" w:type="dxa"/>
            <w:vAlign w:val="center"/>
          </w:tcPr>
          <w:p w:rsidR="00EE5C86" w:rsidRDefault="00C202D1" w:rsidP="005C11C4">
            <w:pPr>
              <w:jc w:val="center"/>
              <w:rPr>
                <w:b/>
                <w:bCs/>
                <w:iCs/>
              </w:rPr>
            </w:pPr>
            <w:r w:rsidRPr="00C202D1">
              <w:rPr>
                <w:b/>
                <w:bCs/>
                <w:iCs/>
              </w:rPr>
              <w:t>dmdavis@acm.org</w:t>
            </w:r>
            <w:r>
              <w:rPr>
                <w:b/>
                <w:bCs/>
                <w:iCs/>
              </w:rPr>
              <w:t xml:space="preserve"> &amp; kaimakis@usc.edu</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w:t>
      </w:r>
      <w:r w:rsidR="00DE1C1F">
        <w:rPr>
          <w:bCs/>
        </w:rPr>
        <w:t>Intellectual Property</w:t>
      </w:r>
      <w:r w:rsidRPr="00B309C1">
        <w:rPr>
          <w:bCs/>
        </w:rPr>
        <w:t xml:space="preserve"> at the Lenovo Group Ltd. </w:t>
      </w:r>
      <w:r>
        <w:rPr>
          <w:bCs/>
        </w:rPr>
        <w:t>Lenovo is one of the world’s largest computer manufacturers</w:t>
      </w:r>
      <w:r w:rsidRPr="00B309C1">
        <w:rPr>
          <w:bCs/>
        </w:rPr>
        <w:t xml:space="preserve">.  </w:t>
      </w:r>
      <w:proofErr w:type="gramStart"/>
      <w:r w:rsidRPr="00B309C1">
        <w:rPr>
          <w:bCs/>
        </w:rPr>
        <w:t>Prior to that he was Corporate Counsel for Infineon Technologies North America Corp</w:t>
      </w:r>
      <w:r>
        <w:rPr>
          <w:bCs/>
        </w:rPr>
        <w:t>.</w:t>
      </w:r>
      <w:proofErr w:type="gramEnd"/>
      <w:r>
        <w:rPr>
          <w:bCs/>
        </w:rPr>
        <w:t xml:space="preserve">  Earlier professional activities include being </w:t>
      </w:r>
      <w:r w:rsidRPr="00B309C1">
        <w:rPr>
          <w:bCs/>
        </w:rPr>
        <w:t xml:space="preserve">a partner in Banner &amp; </w:t>
      </w:r>
      <w:proofErr w:type="spellStart"/>
      <w:r w:rsidRPr="00B309C1">
        <w:rPr>
          <w:bCs/>
        </w:rPr>
        <w:t>Witcoff</w:t>
      </w:r>
      <w:proofErr w:type="spellEnd"/>
      <w:r w:rsidRPr="00B309C1">
        <w:rPr>
          <w:bCs/>
        </w:rPr>
        <w:t xml:space="preserve">, Ltd., an IP law firm in </w:t>
      </w:r>
      <w:r w:rsidR="00DE1C1F">
        <w:rPr>
          <w:bCs/>
        </w:rPr>
        <w:t>Washington, D.C. and worked in various law firms for over 20 years</w:t>
      </w:r>
      <w:r>
        <w:rPr>
          <w:bCs/>
        </w:rPr>
        <w:t xml:space="preserve">. </w:t>
      </w:r>
      <w:r w:rsidRPr="00B309C1">
        <w:rPr>
          <w:bCs/>
        </w:rPr>
        <w:t xml:space="preserve">Mr. Robinson received a BSEE degree from the Rensselaer Polytechnic Institute in Troy New York and a JD Degree from the Benjamin N. Cardozo School of Law, Yeshiva University in New York City.   </w:t>
      </w:r>
      <w:r w:rsidR="00FE57DB">
        <w:rPr>
          <w:bCs/>
        </w:rPr>
        <w:t>.</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NICHOLAS</w:t>
      </w:r>
      <w:r>
        <w:rPr>
          <w:b/>
          <w:bCs/>
        </w:rPr>
        <w:t xml:space="preserve"> J.</w:t>
      </w:r>
      <w:r w:rsidRPr="006039BE">
        <w:rPr>
          <w:b/>
          <w:bCs/>
        </w:rPr>
        <w:t xml:space="preserve"> KAIMAKIS</w:t>
      </w:r>
      <w:r w:rsidRPr="006039BE">
        <w:rPr>
          <w:bCs/>
        </w:rPr>
        <w:t xml:space="preserve"> is active in research at the Institute for Creative Technologies of the University of Southern California.  His current research thrusts are in the use of computer generated avatars or video clips, </w:t>
      </w:r>
      <w:r w:rsidRPr="006039BE">
        <w:rPr>
          <w:bCs/>
        </w:rPr>
        <w:lastRenderedPageBreak/>
        <w:t xml:space="preserve">animated and 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690B75"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852" w:rsidRDefault="00D33852">
      <w:r>
        <w:separator/>
      </w:r>
    </w:p>
  </w:endnote>
  <w:endnote w:type="continuationSeparator" w:id="0">
    <w:p w:rsidR="00D33852" w:rsidRDefault="00D338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3C1930">
      <w:rPr>
        <w:i/>
        <w:snapToGrid w:val="0"/>
        <w:sz w:val="18"/>
        <w:szCs w:val="18"/>
      </w:rPr>
      <w:fldChar w:fldCharType="begin"/>
    </w:r>
    <w:r w:rsidR="00EE3DEC">
      <w:rPr>
        <w:i/>
        <w:snapToGrid w:val="0"/>
        <w:sz w:val="18"/>
        <w:szCs w:val="18"/>
      </w:rPr>
      <w:instrText xml:space="preserve"> PAGE </w:instrText>
    </w:r>
    <w:r w:rsidR="003C1930">
      <w:rPr>
        <w:i/>
        <w:snapToGrid w:val="0"/>
        <w:sz w:val="18"/>
        <w:szCs w:val="18"/>
      </w:rPr>
      <w:fldChar w:fldCharType="separate"/>
    </w:r>
    <w:r w:rsidR="005D39A8">
      <w:rPr>
        <w:i/>
        <w:noProof/>
        <w:snapToGrid w:val="0"/>
        <w:sz w:val="18"/>
        <w:szCs w:val="18"/>
      </w:rPr>
      <w:t>1</w:t>
    </w:r>
    <w:r w:rsidR="003C1930">
      <w:rPr>
        <w:i/>
        <w:snapToGrid w:val="0"/>
        <w:sz w:val="18"/>
        <w:szCs w:val="18"/>
      </w:rPr>
      <w:fldChar w:fldCharType="end"/>
    </w:r>
    <w:r w:rsidR="00EE3DEC">
      <w:rPr>
        <w:i/>
        <w:snapToGrid w:val="0"/>
        <w:sz w:val="18"/>
        <w:szCs w:val="18"/>
      </w:rPr>
      <w:t xml:space="preserve"> of </w:t>
    </w:r>
    <w:r w:rsidR="003C1930">
      <w:rPr>
        <w:i/>
        <w:snapToGrid w:val="0"/>
        <w:sz w:val="18"/>
        <w:szCs w:val="18"/>
      </w:rPr>
      <w:fldChar w:fldCharType="begin"/>
    </w:r>
    <w:r w:rsidR="00EE3DEC">
      <w:rPr>
        <w:i/>
        <w:snapToGrid w:val="0"/>
        <w:sz w:val="18"/>
        <w:szCs w:val="18"/>
      </w:rPr>
      <w:instrText xml:space="preserve"> NUMPAGES </w:instrText>
    </w:r>
    <w:r w:rsidR="003C1930">
      <w:rPr>
        <w:i/>
        <w:snapToGrid w:val="0"/>
        <w:sz w:val="18"/>
        <w:szCs w:val="18"/>
      </w:rPr>
      <w:fldChar w:fldCharType="separate"/>
    </w:r>
    <w:r w:rsidR="005D39A8">
      <w:rPr>
        <w:i/>
        <w:noProof/>
        <w:snapToGrid w:val="0"/>
        <w:sz w:val="18"/>
        <w:szCs w:val="18"/>
      </w:rPr>
      <w:t>2</w:t>
    </w:r>
    <w:r w:rsidR="003C193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852" w:rsidRDefault="00D33852">
      <w:r>
        <w:separator/>
      </w:r>
    </w:p>
  </w:footnote>
  <w:footnote w:type="continuationSeparator" w:id="0">
    <w:p w:rsidR="00D33852" w:rsidRDefault="00D338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3"/>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7434"/>
    <w:rsid w:val="003A45F4"/>
    <w:rsid w:val="003C091C"/>
    <w:rsid w:val="003C1930"/>
    <w:rsid w:val="003C2DE4"/>
    <w:rsid w:val="003D2540"/>
    <w:rsid w:val="003D2A98"/>
    <w:rsid w:val="003D7A7A"/>
    <w:rsid w:val="003F2BB2"/>
    <w:rsid w:val="003F70FA"/>
    <w:rsid w:val="00411678"/>
    <w:rsid w:val="00414D08"/>
    <w:rsid w:val="004256CC"/>
    <w:rsid w:val="0043042A"/>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67CF1"/>
    <w:rsid w:val="00573611"/>
    <w:rsid w:val="005743F5"/>
    <w:rsid w:val="00574692"/>
    <w:rsid w:val="00580A66"/>
    <w:rsid w:val="005823F3"/>
    <w:rsid w:val="005C3F0D"/>
    <w:rsid w:val="005C591A"/>
    <w:rsid w:val="005D39A8"/>
    <w:rsid w:val="005D722B"/>
    <w:rsid w:val="005E4F99"/>
    <w:rsid w:val="005E5A00"/>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73063"/>
    <w:rsid w:val="00981A88"/>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05C3D"/>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3964"/>
    <w:rsid w:val="00D06DA8"/>
    <w:rsid w:val="00D079ED"/>
    <w:rsid w:val="00D25B5E"/>
    <w:rsid w:val="00D26937"/>
    <w:rsid w:val="00D33852"/>
    <w:rsid w:val="00D63FE3"/>
    <w:rsid w:val="00D66E31"/>
    <w:rsid w:val="00D814EB"/>
    <w:rsid w:val="00D82533"/>
    <w:rsid w:val="00D93A9C"/>
    <w:rsid w:val="00DA4AE3"/>
    <w:rsid w:val="00DB019D"/>
    <w:rsid w:val="00DB0C02"/>
    <w:rsid w:val="00DB1049"/>
    <w:rsid w:val="00DC0DA2"/>
    <w:rsid w:val="00DD4439"/>
    <w:rsid w:val="00DE1C1F"/>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0D1D"/>
    <w:rsid w:val="00F6583D"/>
    <w:rsid w:val="00F7262C"/>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2</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5501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2017-04-18T15:52:00Z</dcterms:created>
  <dcterms:modified xsi:type="dcterms:W3CDTF">2017-04-18T15:52:00Z</dcterms:modified>
</cp:coreProperties>
</file>