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8309" w:type="dxa"/>
        <w:tblInd w:w="558" w:type="dxa"/>
        <w:tblLook w:val="0000"/>
      </w:tblPr>
      <w:tblGrid>
        <w:gridCol w:w="2880"/>
        <w:gridCol w:w="2610"/>
        <w:gridCol w:w="2819"/>
      </w:tblGrid>
      <w:tr w:rsidR="009F564B" w:rsidRPr="000C1512" w:rsidTr="00026C73">
        <w:trPr>
          <w:trHeight w:hRule="exact" w:val="273"/>
        </w:trPr>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61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2819" w:type="dxa"/>
          </w:tcPr>
          <w:p w:rsidR="009F564B" w:rsidRPr="00FD729F" w:rsidRDefault="009F564B" w:rsidP="008835BF">
            <w:pPr>
              <w:jc w:val="center"/>
              <w:rPr>
                <w:b/>
                <w:bCs/>
                <w:iCs/>
              </w:rPr>
            </w:pPr>
            <w:r w:rsidRPr="00FD729F">
              <w:rPr>
                <w:b/>
                <w:bCs/>
                <w:iCs/>
              </w:rPr>
              <w:t>Mark C. Davis</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2819" w:type="dxa"/>
          </w:tcPr>
          <w:p w:rsidR="009F564B" w:rsidRPr="00FD729F" w:rsidRDefault="009F564B" w:rsidP="008835BF">
            <w:pPr>
              <w:ind w:hanging="17"/>
              <w:jc w:val="center"/>
              <w:rPr>
                <w:b/>
                <w:bCs/>
                <w:iCs/>
              </w:rPr>
            </w:pPr>
            <w:r w:rsidRPr="00FD729F">
              <w:rPr>
                <w:b/>
                <w:bCs/>
                <w:iCs/>
              </w:rPr>
              <w:t>Wood Duck Research, Inc.</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610" w:type="dxa"/>
            <w:shd w:val="clear" w:color="auto" w:fill="auto"/>
            <w:vAlign w:val="center"/>
          </w:tcPr>
          <w:p w:rsidR="009F564B" w:rsidRDefault="009F564B" w:rsidP="000C1512">
            <w:pPr>
              <w:ind w:left="-828" w:firstLine="828"/>
              <w:jc w:val="center"/>
              <w:rPr>
                <w:b/>
                <w:bCs/>
                <w:iCs/>
              </w:rPr>
            </w:pPr>
            <w:r>
              <w:rPr>
                <w:b/>
                <w:bCs/>
                <w:iCs/>
              </w:rPr>
              <w:t>Lompoc, California</w:t>
            </w:r>
          </w:p>
        </w:tc>
        <w:tc>
          <w:tcPr>
            <w:tcW w:w="2819" w:type="dxa"/>
          </w:tcPr>
          <w:p w:rsidR="009F564B" w:rsidRPr="00FD729F" w:rsidRDefault="009F564B" w:rsidP="008835BF">
            <w:pPr>
              <w:jc w:val="center"/>
              <w:rPr>
                <w:b/>
                <w:bCs/>
                <w:iCs/>
              </w:rPr>
            </w:pPr>
            <w:r w:rsidRPr="00FD729F">
              <w:rPr>
                <w:b/>
                <w:bCs/>
                <w:iCs/>
              </w:rPr>
              <w:t>Mooresville, North Carolina</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dmdavis@acm.org</w:t>
            </w:r>
          </w:p>
        </w:tc>
        <w:tc>
          <w:tcPr>
            <w:tcW w:w="2610" w:type="dxa"/>
            <w:shd w:val="clear" w:color="auto" w:fill="auto"/>
            <w:vAlign w:val="center"/>
          </w:tcPr>
          <w:p w:rsidR="009F564B" w:rsidRDefault="009F564B" w:rsidP="000C1512">
            <w:pPr>
              <w:ind w:left="-828" w:firstLine="828"/>
              <w:jc w:val="center"/>
              <w:rPr>
                <w:b/>
                <w:bCs/>
                <w:iCs/>
              </w:rPr>
            </w:pPr>
            <w:r>
              <w:rPr>
                <w:b/>
                <w:bCs/>
                <w:iCs/>
              </w:rPr>
              <w:t>frjstassi@gmail.com</w:t>
            </w:r>
          </w:p>
        </w:tc>
        <w:tc>
          <w:tcPr>
            <w:tcW w:w="2819"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0C1512" w:rsidRDefault="000C1512" w:rsidP="000C1512">
      <w:pPr>
        <w:spacing w:before="120"/>
        <w:jc w:val="both"/>
      </w:pPr>
    </w:p>
    <w:sectPr w:rsidR="000C1512"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634" w:rsidRDefault="00960634" w:rsidP="004B4C30">
      <w:r>
        <w:separator/>
      </w:r>
    </w:p>
  </w:endnote>
  <w:endnote w:type="continuationSeparator" w:id="0">
    <w:p w:rsidR="00960634" w:rsidRDefault="00960634"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090EB0">
    <w:pPr>
      <w:pStyle w:val="Footer"/>
      <w:tabs>
        <w:tab w:val="clear" w:pos="8640"/>
        <w:tab w:val="right" w:pos="10080"/>
      </w:tabs>
    </w:pPr>
    <w:r>
      <w:rPr>
        <w:i/>
        <w:sz w:val="18"/>
        <w:szCs w:val="18"/>
      </w:rPr>
      <w:t xml:space="preserve">2020 Paper No. TBD  Page </w:t>
    </w:r>
    <w:r w:rsidR="000A3972">
      <w:rPr>
        <w:i/>
        <w:sz w:val="18"/>
        <w:szCs w:val="18"/>
      </w:rPr>
      <w:fldChar w:fldCharType="begin"/>
    </w:r>
    <w:r>
      <w:rPr>
        <w:i/>
        <w:sz w:val="18"/>
        <w:szCs w:val="18"/>
      </w:rPr>
      <w:instrText>PAGE</w:instrText>
    </w:r>
    <w:r w:rsidR="000A3972">
      <w:rPr>
        <w:i/>
        <w:sz w:val="18"/>
        <w:szCs w:val="18"/>
      </w:rPr>
      <w:fldChar w:fldCharType="separate"/>
    </w:r>
    <w:r w:rsidR="009A67C9">
      <w:rPr>
        <w:i/>
        <w:noProof/>
        <w:sz w:val="18"/>
        <w:szCs w:val="18"/>
      </w:rPr>
      <w:t>1</w:t>
    </w:r>
    <w:r w:rsidR="000A3972">
      <w:rPr>
        <w:i/>
        <w:sz w:val="18"/>
        <w:szCs w:val="18"/>
      </w:rPr>
      <w:fldChar w:fldCharType="end"/>
    </w:r>
    <w:r>
      <w:rPr>
        <w:i/>
        <w:sz w:val="18"/>
        <w:szCs w:val="18"/>
      </w:rPr>
      <w:t xml:space="preserve"> of </w:t>
    </w:r>
    <w:r w:rsidR="000A3972">
      <w:rPr>
        <w:i/>
        <w:sz w:val="18"/>
        <w:szCs w:val="18"/>
      </w:rPr>
      <w:fldChar w:fldCharType="begin"/>
    </w:r>
    <w:r>
      <w:rPr>
        <w:i/>
        <w:sz w:val="18"/>
        <w:szCs w:val="18"/>
      </w:rPr>
      <w:instrText>NUMPAGES</w:instrText>
    </w:r>
    <w:r w:rsidR="000A3972">
      <w:rPr>
        <w:i/>
        <w:sz w:val="18"/>
        <w:szCs w:val="18"/>
      </w:rPr>
      <w:fldChar w:fldCharType="separate"/>
    </w:r>
    <w:r w:rsidR="009A67C9">
      <w:rPr>
        <w:i/>
        <w:noProof/>
        <w:sz w:val="18"/>
        <w:szCs w:val="18"/>
      </w:rPr>
      <w:t>2</w:t>
    </w:r>
    <w:r w:rsidR="000A3972">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634" w:rsidRDefault="00960634" w:rsidP="004B4C30">
      <w:r>
        <w:separator/>
      </w:r>
    </w:p>
  </w:footnote>
  <w:footnote w:type="continuationSeparator" w:id="0">
    <w:p w:rsidR="00960634" w:rsidRDefault="0096063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80A72"/>
    <w:rsid w:val="00090EB0"/>
    <w:rsid w:val="000A3972"/>
    <w:rsid w:val="000C1512"/>
    <w:rsid w:val="000C6F43"/>
    <w:rsid w:val="00130A88"/>
    <w:rsid w:val="0013570D"/>
    <w:rsid w:val="00303E6A"/>
    <w:rsid w:val="003528BA"/>
    <w:rsid w:val="00363056"/>
    <w:rsid w:val="004527E7"/>
    <w:rsid w:val="004B4C30"/>
    <w:rsid w:val="00573CFD"/>
    <w:rsid w:val="005841E9"/>
    <w:rsid w:val="005F112E"/>
    <w:rsid w:val="00635719"/>
    <w:rsid w:val="007C4F55"/>
    <w:rsid w:val="00960634"/>
    <w:rsid w:val="0096378A"/>
    <w:rsid w:val="00991445"/>
    <w:rsid w:val="009A5B9A"/>
    <w:rsid w:val="009A67C9"/>
    <w:rsid w:val="009A714E"/>
    <w:rsid w:val="009B4FB0"/>
    <w:rsid w:val="009F564B"/>
    <w:rsid w:val="00A30402"/>
    <w:rsid w:val="00AF6425"/>
    <w:rsid w:val="00B077CA"/>
    <w:rsid w:val="00B730B4"/>
    <w:rsid w:val="00C03066"/>
    <w:rsid w:val="00C95958"/>
    <w:rsid w:val="00D33BE5"/>
    <w:rsid w:val="00F16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2020-02-22T20:17:00Z</cp:lastPrinted>
  <dcterms:created xsi:type="dcterms:W3CDTF">2020-02-22T20:18:00Z</dcterms:created>
  <dcterms:modified xsi:type="dcterms:W3CDTF">2020-02-22T20:19:00Z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