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Pr="00813AB0" w:rsidRDefault="007B7300" w:rsidP="00DD2FE5">
      <w:pPr>
        <w:pStyle w:val="Default"/>
        <w:jc w:val="center"/>
        <w:rPr>
          <w:b/>
          <w:bCs/>
          <w:sz w:val="28"/>
          <w:szCs w:val="28"/>
        </w:rPr>
      </w:pPr>
      <w:r w:rsidRPr="00813AB0">
        <w:rPr>
          <w:b/>
          <w:bCs/>
          <w:sz w:val="28"/>
          <w:szCs w:val="28"/>
        </w:rPr>
        <w:t>Incorporating Ethics in Defense M &amp; S</w:t>
      </w:r>
      <w:r w:rsidR="008564A5" w:rsidRPr="00813AB0">
        <w:rPr>
          <w:b/>
          <w:bCs/>
          <w:sz w:val="28"/>
          <w:szCs w:val="28"/>
        </w:rPr>
        <w:t>:</w:t>
      </w:r>
      <w:r w:rsidR="00DD2FE5" w:rsidRPr="00813AB0">
        <w:rPr>
          <w:b/>
          <w:bCs/>
          <w:sz w:val="28"/>
          <w:szCs w:val="28"/>
        </w:rPr>
        <w:br/>
      </w:r>
      <w:r w:rsidRPr="00813AB0">
        <w:rPr>
          <w:b/>
          <w:bCs/>
          <w:sz w:val="28"/>
          <w:szCs w:val="28"/>
        </w:rPr>
        <w:t>New Frontiers in Standards</w:t>
      </w:r>
    </w:p>
    <w:p w:rsidR="001E3101" w:rsidRPr="00813AB0" w:rsidRDefault="001E3101" w:rsidP="00DD2FE5">
      <w:pPr>
        <w:pStyle w:val="Default"/>
        <w:jc w:val="center"/>
        <w:rPr>
          <w:sz w:val="28"/>
          <w:szCs w:val="28"/>
        </w:rPr>
      </w:pPr>
    </w:p>
    <w:p w:rsidR="007B7300" w:rsidRPr="00813AB0" w:rsidRDefault="007B7300" w:rsidP="007B7300">
      <w:pPr>
        <w:pStyle w:val="Default"/>
        <w:jc w:val="center"/>
        <w:rPr>
          <w:sz w:val="20"/>
          <w:szCs w:val="20"/>
        </w:rPr>
      </w:pPr>
      <w:r w:rsidRPr="00813AB0">
        <w:rPr>
          <w:i/>
          <w:iCs/>
          <w:sz w:val="20"/>
          <w:szCs w:val="20"/>
        </w:rPr>
        <w:t>Dan M. Davis &amp; Jennifer H. Nolan</w:t>
      </w:r>
    </w:p>
    <w:p w:rsidR="007B7300" w:rsidRPr="00813AB0" w:rsidRDefault="007B7300" w:rsidP="007B7300">
      <w:pPr>
        <w:pStyle w:val="Default"/>
        <w:jc w:val="center"/>
        <w:rPr>
          <w:sz w:val="20"/>
          <w:szCs w:val="20"/>
        </w:rPr>
      </w:pPr>
      <w:r w:rsidRPr="00813AB0">
        <w:rPr>
          <w:sz w:val="20"/>
          <w:szCs w:val="20"/>
        </w:rPr>
        <w:t>Catholic Polytechnic University</w:t>
      </w:r>
    </w:p>
    <w:p w:rsidR="007B7300" w:rsidRPr="00813AB0" w:rsidRDefault="007B7300" w:rsidP="007B7300">
      <w:pPr>
        <w:pStyle w:val="Default"/>
        <w:jc w:val="center"/>
        <w:rPr>
          <w:sz w:val="20"/>
          <w:szCs w:val="20"/>
        </w:rPr>
      </w:pPr>
      <w:r w:rsidRPr="00813AB0">
        <w:rPr>
          <w:sz w:val="20"/>
          <w:szCs w:val="20"/>
        </w:rPr>
        <w:t>1028 N Lake Ave MC 207</w:t>
      </w:r>
    </w:p>
    <w:p w:rsidR="007B7300" w:rsidRPr="00813AB0" w:rsidRDefault="007B7300" w:rsidP="007B7300">
      <w:pPr>
        <w:pStyle w:val="Default"/>
        <w:jc w:val="center"/>
        <w:rPr>
          <w:sz w:val="20"/>
          <w:szCs w:val="20"/>
        </w:rPr>
      </w:pPr>
      <w:r w:rsidRPr="00813AB0">
        <w:rPr>
          <w:sz w:val="20"/>
          <w:szCs w:val="20"/>
        </w:rPr>
        <w:t>Pasadena, CA 91104</w:t>
      </w:r>
    </w:p>
    <w:p w:rsidR="007B7300" w:rsidRPr="00813AB0" w:rsidRDefault="007B7300" w:rsidP="007B7300">
      <w:pPr>
        <w:pStyle w:val="Default"/>
        <w:jc w:val="center"/>
        <w:rPr>
          <w:sz w:val="20"/>
          <w:szCs w:val="20"/>
        </w:rPr>
      </w:pPr>
      <w:r w:rsidRPr="00813AB0">
        <w:rPr>
          <w:sz w:val="20"/>
          <w:szCs w:val="20"/>
        </w:rPr>
        <w:t>{ ddavis &amp; jnolan } @catholicpolytechnic.org</w:t>
      </w:r>
    </w:p>
    <w:p w:rsidR="00D463A9" w:rsidRPr="00813AB0" w:rsidRDefault="00D463A9" w:rsidP="00D463A9">
      <w:pPr>
        <w:pStyle w:val="Default"/>
        <w:jc w:val="center"/>
        <w:rPr>
          <w:i/>
          <w:iCs/>
          <w:sz w:val="20"/>
          <w:szCs w:val="20"/>
        </w:rPr>
      </w:pPr>
    </w:p>
    <w:p w:rsidR="00D463A9" w:rsidRPr="00813AB0" w:rsidRDefault="001E3101" w:rsidP="00D463A9">
      <w:pPr>
        <w:pStyle w:val="Default"/>
        <w:jc w:val="center"/>
        <w:rPr>
          <w:i/>
          <w:iCs/>
          <w:sz w:val="20"/>
          <w:szCs w:val="20"/>
        </w:rPr>
      </w:pPr>
      <w:r w:rsidRPr="00813AB0">
        <w:rPr>
          <w:i/>
          <w:iCs/>
          <w:sz w:val="20"/>
          <w:szCs w:val="20"/>
        </w:rPr>
        <w:t>Mark C. Davis</w:t>
      </w:r>
      <w:r w:rsidR="007B7300" w:rsidRPr="00813AB0">
        <w:rPr>
          <w:i/>
          <w:iCs/>
          <w:sz w:val="20"/>
          <w:szCs w:val="20"/>
        </w:rPr>
        <w:t xml:space="preserve"> &amp; Robin G. Bitterlin</w:t>
      </w:r>
    </w:p>
    <w:p w:rsidR="001E3101" w:rsidRPr="00813AB0" w:rsidRDefault="001E3101" w:rsidP="001E3101">
      <w:pPr>
        <w:pStyle w:val="Default"/>
        <w:jc w:val="center"/>
        <w:rPr>
          <w:sz w:val="20"/>
          <w:szCs w:val="20"/>
        </w:rPr>
      </w:pPr>
      <w:r w:rsidRPr="00813AB0">
        <w:rPr>
          <w:sz w:val="20"/>
          <w:szCs w:val="20"/>
        </w:rPr>
        <w:t>Wood Duck Research, Inc.</w:t>
      </w:r>
    </w:p>
    <w:p w:rsidR="001E3101" w:rsidRPr="00813AB0" w:rsidRDefault="001E3101" w:rsidP="001E3101">
      <w:pPr>
        <w:pStyle w:val="Default"/>
        <w:jc w:val="center"/>
        <w:rPr>
          <w:sz w:val="20"/>
          <w:szCs w:val="20"/>
        </w:rPr>
      </w:pPr>
      <w:r w:rsidRPr="00813AB0">
        <w:rPr>
          <w:sz w:val="20"/>
          <w:szCs w:val="20"/>
        </w:rPr>
        <w:t>129 Wood Duck Loop</w:t>
      </w:r>
    </w:p>
    <w:p w:rsidR="001E3101" w:rsidRPr="00813AB0" w:rsidRDefault="001E3101" w:rsidP="001E3101">
      <w:pPr>
        <w:pStyle w:val="Default"/>
        <w:jc w:val="center"/>
        <w:rPr>
          <w:sz w:val="20"/>
          <w:szCs w:val="20"/>
        </w:rPr>
      </w:pPr>
      <w:r w:rsidRPr="00813AB0">
        <w:rPr>
          <w:sz w:val="20"/>
          <w:szCs w:val="20"/>
        </w:rPr>
        <w:t>Mooresville, NC 28117</w:t>
      </w:r>
    </w:p>
    <w:p w:rsidR="001E3101" w:rsidRPr="00813AB0" w:rsidRDefault="009B118B" w:rsidP="001E3101">
      <w:pPr>
        <w:pStyle w:val="Default"/>
        <w:jc w:val="center"/>
        <w:rPr>
          <w:sz w:val="20"/>
          <w:szCs w:val="20"/>
        </w:rPr>
      </w:pPr>
      <w:r w:rsidRPr="00813AB0">
        <w:rPr>
          <w:sz w:val="20"/>
          <w:szCs w:val="20"/>
        </w:rPr>
        <w:t>{ mark &amp; rgb }</w:t>
      </w:r>
      <w:r w:rsidR="00BB27B8" w:rsidRPr="00813AB0">
        <w:rPr>
          <w:sz w:val="20"/>
          <w:szCs w:val="20"/>
        </w:rPr>
        <w:t>@woodduck</w:t>
      </w:r>
      <w:r w:rsidRPr="00813AB0">
        <w:rPr>
          <w:sz w:val="20"/>
          <w:szCs w:val="20"/>
        </w:rPr>
        <w:t>research.org</w:t>
      </w:r>
    </w:p>
    <w:p w:rsidR="004C38EE" w:rsidRPr="00813AB0" w:rsidRDefault="004C38EE" w:rsidP="001E3101">
      <w:pPr>
        <w:pStyle w:val="Default"/>
        <w:jc w:val="center"/>
        <w:rPr>
          <w:i/>
          <w:sz w:val="20"/>
          <w:szCs w:val="20"/>
        </w:rPr>
      </w:pPr>
    </w:p>
    <w:p w:rsidR="006414BE" w:rsidRPr="00813AB0" w:rsidRDefault="006414BE" w:rsidP="006414BE">
      <w:pPr>
        <w:pStyle w:val="Default"/>
        <w:jc w:val="center"/>
        <w:rPr>
          <w:i/>
          <w:sz w:val="20"/>
          <w:szCs w:val="20"/>
        </w:rPr>
      </w:pPr>
      <w:r w:rsidRPr="00813AB0">
        <w:rPr>
          <w:i/>
          <w:sz w:val="20"/>
          <w:szCs w:val="20"/>
        </w:rPr>
        <w:t>Judith L. Jacobus</w:t>
      </w:r>
    </w:p>
    <w:p w:rsidR="006414BE" w:rsidRPr="00813AB0" w:rsidRDefault="00895992" w:rsidP="006414BE">
      <w:pPr>
        <w:pStyle w:val="Default"/>
        <w:jc w:val="center"/>
        <w:rPr>
          <w:sz w:val="20"/>
          <w:szCs w:val="20"/>
        </w:rPr>
      </w:pPr>
      <w:r w:rsidRPr="00813AB0">
        <w:rPr>
          <w:sz w:val="20"/>
          <w:szCs w:val="20"/>
        </w:rPr>
        <w:t>Speech</w:t>
      </w:r>
      <w:r w:rsidR="006414BE" w:rsidRPr="00813AB0">
        <w:rPr>
          <w:sz w:val="20"/>
          <w:szCs w:val="20"/>
        </w:rPr>
        <w:t xml:space="preserve"> </w:t>
      </w:r>
      <w:r w:rsidRPr="00813AB0">
        <w:rPr>
          <w:sz w:val="20"/>
          <w:szCs w:val="20"/>
        </w:rPr>
        <w:t>Analyst</w:t>
      </w:r>
      <w:r w:rsidR="00152ED5" w:rsidRPr="00813AB0">
        <w:rPr>
          <w:sz w:val="20"/>
          <w:szCs w:val="20"/>
        </w:rPr>
        <w:t>/Educator</w:t>
      </w:r>
    </w:p>
    <w:p w:rsidR="006414BE" w:rsidRPr="00813AB0" w:rsidRDefault="006414BE" w:rsidP="006414BE">
      <w:pPr>
        <w:pStyle w:val="Default"/>
        <w:jc w:val="center"/>
        <w:rPr>
          <w:sz w:val="20"/>
          <w:szCs w:val="20"/>
        </w:rPr>
      </w:pPr>
      <w:r w:rsidRPr="00813AB0">
        <w:rPr>
          <w:sz w:val="20"/>
          <w:szCs w:val="20"/>
        </w:rPr>
        <w:t>1564 Merion Way.</w:t>
      </w:r>
    </w:p>
    <w:p w:rsidR="006414BE" w:rsidRPr="00813AB0" w:rsidRDefault="006414BE" w:rsidP="006414BE">
      <w:pPr>
        <w:pStyle w:val="Default"/>
        <w:jc w:val="center"/>
        <w:rPr>
          <w:sz w:val="20"/>
          <w:szCs w:val="20"/>
        </w:rPr>
      </w:pPr>
      <w:r w:rsidRPr="00813AB0">
        <w:rPr>
          <w:sz w:val="20"/>
          <w:szCs w:val="20"/>
        </w:rPr>
        <w:t>Seal Beach, CA 90740</w:t>
      </w:r>
    </w:p>
    <w:p w:rsidR="006414BE" w:rsidRPr="00813AB0" w:rsidRDefault="004D17E8" w:rsidP="006414BE">
      <w:pPr>
        <w:pStyle w:val="Default"/>
        <w:jc w:val="center"/>
        <w:rPr>
          <w:sz w:val="20"/>
          <w:szCs w:val="20"/>
        </w:rPr>
      </w:pPr>
      <w:r w:rsidRPr="00813AB0">
        <w:rPr>
          <w:sz w:val="20"/>
          <w:szCs w:val="20"/>
        </w:rPr>
        <w:t>stately07@dslextreme.com</w:t>
      </w:r>
    </w:p>
    <w:p w:rsidR="004D17E8" w:rsidRPr="00813AB0" w:rsidRDefault="004D17E8" w:rsidP="006414BE">
      <w:pPr>
        <w:pStyle w:val="Default"/>
        <w:jc w:val="center"/>
        <w:rPr>
          <w:sz w:val="20"/>
          <w:szCs w:val="20"/>
        </w:rPr>
      </w:pPr>
    </w:p>
    <w:p w:rsidR="00B6237B" w:rsidRPr="00813AB0" w:rsidRDefault="005221F2">
      <w:pPr>
        <w:pStyle w:val="Default"/>
        <w:rPr>
          <w:sz w:val="20"/>
          <w:szCs w:val="20"/>
        </w:rPr>
      </w:pPr>
      <w:r w:rsidRPr="00813AB0">
        <w:rPr>
          <w:sz w:val="20"/>
          <w:szCs w:val="20"/>
        </w:rPr>
        <w:t xml:space="preserve"> </w:t>
      </w:r>
    </w:p>
    <w:p w:rsidR="00B6237B" w:rsidRPr="00813AB0" w:rsidRDefault="005221F2">
      <w:pPr>
        <w:pStyle w:val="Default"/>
        <w:rPr>
          <w:sz w:val="20"/>
          <w:szCs w:val="20"/>
        </w:rPr>
      </w:pPr>
      <w:r w:rsidRPr="00813AB0">
        <w:rPr>
          <w:sz w:val="20"/>
          <w:szCs w:val="20"/>
        </w:rPr>
        <w:t>Keywords:</w:t>
      </w:r>
      <w:r w:rsidR="004610CE" w:rsidRPr="00813AB0">
        <w:rPr>
          <w:sz w:val="20"/>
          <w:szCs w:val="20"/>
        </w:rPr>
        <w:t xml:space="preserve"> </w:t>
      </w:r>
    </w:p>
    <w:p w:rsidR="00B6237B" w:rsidRPr="00813AB0" w:rsidRDefault="009B118B" w:rsidP="008E23AF">
      <w:pPr>
        <w:pStyle w:val="Default"/>
        <w:jc w:val="both"/>
        <w:rPr>
          <w:sz w:val="20"/>
          <w:szCs w:val="20"/>
        </w:rPr>
      </w:pPr>
      <w:r w:rsidRPr="00813AB0">
        <w:rPr>
          <w:sz w:val="20"/>
          <w:szCs w:val="20"/>
        </w:rPr>
        <w:t>Law of War</w:t>
      </w:r>
      <w:r w:rsidR="008E23AF" w:rsidRPr="00813AB0">
        <w:rPr>
          <w:sz w:val="20"/>
          <w:szCs w:val="20"/>
        </w:rPr>
        <w:t xml:space="preserve">, </w:t>
      </w:r>
      <w:r w:rsidRPr="00813AB0">
        <w:rPr>
          <w:sz w:val="20"/>
          <w:szCs w:val="20"/>
        </w:rPr>
        <w:t>Ethics; Defense M &amp; S, Simulation Implementations,</w:t>
      </w:r>
      <w:r w:rsidR="008E23AF" w:rsidRPr="00813AB0">
        <w:rPr>
          <w:sz w:val="20"/>
          <w:szCs w:val="20"/>
        </w:rPr>
        <w:t xml:space="preserve"> </w:t>
      </w:r>
      <w:r w:rsidR="00152ED5" w:rsidRPr="00813AB0">
        <w:rPr>
          <w:sz w:val="20"/>
          <w:szCs w:val="20"/>
        </w:rPr>
        <w:t xml:space="preserve">AI, </w:t>
      </w:r>
      <w:r w:rsidR="008E23AF" w:rsidRPr="00813AB0">
        <w:rPr>
          <w:sz w:val="20"/>
          <w:szCs w:val="20"/>
        </w:rPr>
        <w:t xml:space="preserve">and </w:t>
      </w:r>
      <w:r w:rsidR="00152ED5" w:rsidRPr="00813AB0">
        <w:rPr>
          <w:sz w:val="20"/>
          <w:szCs w:val="20"/>
        </w:rPr>
        <w:t>Professionalism</w:t>
      </w:r>
      <w:r w:rsidR="005221F2" w:rsidRPr="00813AB0">
        <w:rPr>
          <w:sz w:val="28"/>
          <w:szCs w:val="28"/>
        </w:rPr>
        <w:t xml:space="preserve"> </w:t>
      </w:r>
    </w:p>
    <w:p w:rsidR="008E23AF" w:rsidRPr="00813AB0" w:rsidRDefault="008E23AF" w:rsidP="008E23AF">
      <w:pPr>
        <w:pStyle w:val="Default"/>
        <w:jc w:val="both"/>
        <w:rPr>
          <w:sz w:val="28"/>
          <w:szCs w:val="28"/>
        </w:rPr>
      </w:pPr>
    </w:p>
    <w:p w:rsidR="00171D2A" w:rsidRPr="00813AB0" w:rsidRDefault="005221F2" w:rsidP="00171D2A">
      <w:pPr>
        <w:pStyle w:val="Default"/>
        <w:jc w:val="both"/>
        <w:rPr>
          <w:sz w:val="20"/>
          <w:szCs w:val="20"/>
        </w:rPr>
      </w:pPr>
      <w:r w:rsidRPr="00813AB0">
        <w:rPr>
          <w:b/>
          <w:bCs/>
          <w:sz w:val="20"/>
          <w:szCs w:val="20"/>
        </w:rPr>
        <w:t>ABSTRACT:</w:t>
      </w:r>
      <w:r w:rsidR="00152ED5" w:rsidRPr="00813AB0">
        <w:rPr>
          <w:b/>
          <w:bCs/>
          <w:sz w:val="20"/>
          <w:szCs w:val="20"/>
        </w:rPr>
        <w:t xml:space="preserve"> </w:t>
      </w:r>
      <w:r w:rsidR="00152ED5" w:rsidRPr="00813AB0">
        <w:rPr>
          <w:bCs/>
          <w:i/>
          <w:sz w:val="20"/>
          <w:szCs w:val="20"/>
        </w:rPr>
        <w:t>The Defense Modeling and Simulation</w:t>
      </w:r>
      <w:r w:rsidR="003F6ECD" w:rsidRPr="00813AB0">
        <w:rPr>
          <w:bCs/>
          <w:i/>
          <w:sz w:val="20"/>
          <w:szCs w:val="20"/>
        </w:rPr>
        <w:t xml:space="preserve"> (M&amp;S)</w:t>
      </w:r>
      <w:r w:rsidR="00152ED5" w:rsidRPr="00813AB0">
        <w:rPr>
          <w:bCs/>
          <w:i/>
          <w:sz w:val="20"/>
          <w:szCs w:val="20"/>
        </w:rPr>
        <w:t xml:space="preserve"> </w:t>
      </w:r>
      <w:r w:rsidR="003F6ECD" w:rsidRPr="00813AB0">
        <w:rPr>
          <w:bCs/>
          <w:i/>
          <w:sz w:val="20"/>
          <w:szCs w:val="20"/>
        </w:rPr>
        <w:t xml:space="preserve">Standards </w:t>
      </w:r>
      <w:r w:rsidR="00152ED5" w:rsidRPr="00813AB0">
        <w:rPr>
          <w:bCs/>
          <w:i/>
          <w:sz w:val="20"/>
          <w:szCs w:val="20"/>
        </w:rPr>
        <w:t xml:space="preserve">community is well-positioned to </w:t>
      </w:r>
      <w:r w:rsidR="003F6ECD" w:rsidRPr="00813AB0">
        <w:rPr>
          <w:bCs/>
          <w:i/>
          <w:sz w:val="20"/>
          <w:szCs w:val="20"/>
        </w:rPr>
        <w:t xml:space="preserve">further </w:t>
      </w:r>
      <w:r w:rsidR="00FC2666" w:rsidRPr="00813AB0">
        <w:rPr>
          <w:bCs/>
          <w:i/>
          <w:sz w:val="20"/>
          <w:szCs w:val="20"/>
        </w:rPr>
        <w:t>contemplation</w:t>
      </w:r>
      <w:r w:rsidR="00BF6532" w:rsidRPr="00813AB0">
        <w:rPr>
          <w:bCs/>
          <w:i/>
          <w:sz w:val="20"/>
          <w:szCs w:val="20"/>
        </w:rPr>
        <w:t>s</w:t>
      </w:r>
      <w:r w:rsidR="00FC2666" w:rsidRPr="00813AB0">
        <w:rPr>
          <w:bCs/>
          <w:i/>
          <w:sz w:val="20"/>
          <w:szCs w:val="20"/>
        </w:rPr>
        <w:t xml:space="preserve"> </w:t>
      </w:r>
      <w:r w:rsidR="003F6ECD" w:rsidRPr="00813AB0">
        <w:rPr>
          <w:bCs/>
          <w:i/>
          <w:sz w:val="20"/>
          <w:szCs w:val="20"/>
        </w:rPr>
        <w:t>of ethical behaviors in military technology</w:t>
      </w:r>
      <w:r w:rsidR="005263C7" w:rsidRPr="00813AB0">
        <w:rPr>
          <w:i/>
          <w:iCs/>
          <w:sz w:val="20"/>
          <w:szCs w:val="20"/>
        </w:rPr>
        <w:t>.</w:t>
      </w:r>
      <w:r w:rsidR="00150994" w:rsidRPr="00813AB0">
        <w:rPr>
          <w:i/>
          <w:iCs/>
          <w:sz w:val="20"/>
          <w:szCs w:val="20"/>
        </w:rPr>
        <w:t xml:space="preserve"> </w:t>
      </w:r>
      <w:r w:rsidR="003F6ECD" w:rsidRPr="00813AB0">
        <w:rPr>
          <w:i/>
          <w:iCs/>
          <w:sz w:val="20"/>
          <w:szCs w:val="20"/>
        </w:rPr>
        <w:t>The explosively rapid evolution of technical adjuncts to contemporary combat has impacted all three of the traditional contributions of M&amp;S: Training, Analysis and Evaluation, as well as presented emerging issues, hitherto not faced, i.e. the ethics of the proper use of AI controlled weapons.</w:t>
      </w:r>
      <w:r w:rsidR="004D17E8" w:rsidRPr="00813AB0">
        <w:rPr>
          <w:i/>
          <w:iCs/>
          <w:sz w:val="20"/>
          <w:szCs w:val="20"/>
        </w:rPr>
        <w:t xml:space="preserve"> </w:t>
      </w:r>
      <w:r w:rsidR="003F6ECD" w:rsidRPr="00813AB0">
        <w:rPr>
          <w:i/>
          <w:iCs/>
          <w:sz w:val="20"/>
          <w:szCs w:val="20"/>
        </w:rPr>
        <w:t xml:space="preserve">This rapidity has left little time to consider the need to recognize the potential impacts on M&amp;S and ethical implications </w:t>
      </w:r>
      <w:r w:rsidR="002D3FD4" w:rsidRPr="00813AB0">
        <w:rPr>
          <w:i/>
          <w:iCs/>
          <w:sz w:val="20"/>
          <w:szCs w:val="20"/>
        </w:rPr>
        <w:t>of AI culpability. This paper is a call for a more reasoned and grounded consideration of these issues.</w:t>
      </w:r>
      <w:r w:rsidR="004D17E8" w:rsidRPr="00813AB0">
        <w:rPr>
          <w:i/>
          <w:iCs/>
          <w:sz w:val="20"/>
          <w:szCs w:val="20"/>
        </w:rPr>
        <w:t xml:space="preserve"> </w:t>
      </w:r>
      <w:r w:rsidR="002D3FD4" w:rsidRPr="00813AB0">
        <w:rPr>
          <w:i/>
          <w:iCs/>
          <w:sz w:val="20"/>
          <w:szCs w:val="20"/>
        </w:rPr>
        <w:t>A survey of the concepts of interest, the existing ethical guidance, the theological/philosophical underpinnings and the novel issues of concern are laid out.</w:t>
      </w:r>
      <w:r w:rsidR="003F6ECD" w:rsidRPr="00813AB0">
        <w:rPr>
          <w:i/>
          <w:iCs/>
          <w:sz w:val="20"/>
          <w:szCs w:val="20"/>
        </w:rPr>
        <w:t xml:space="preserve"> </w:t>
      </w:r>
      <w:r w:rsidR="002D3FD4" w:rsidRPr="00813AB0">
        <w:rPr>
          <w:i/>
          <w:iCs/>
          <w:sz w:val="20"/>
          <w:szCs w:val="20"/>
        </w:rPr>
        <w:t xml:space="preserve">Also covered are the historical and parallel issues as addressed by the medical, legal, police, and research communities. Some of the questions addressed are: Should simulations contain ethicality components of battlespace modeling? </w:t>
      </w:r>
      <w:r w:rsidR="00BF6532" w:rsidRPr="00813AB0">
        <w:rPr>
          <w:i/>
          <w:iCs/>
          <w:sz w:val="20"/>
          <w:szCs w:val="20"/>
        </w:rPr>
        <w:t xml:space="preserve">Should ethical quandaries be included in combat training exercises? </w:t>
      </w:r>
      <w:r w:rsidR="002D3FD4" w:rsidRPr="00813AB0">
        <w:rPr>
          <w:i/>
          <w:iCs/>
          <w:sz w:val="20"/>
          <w:szCs w:val="20"/>
        </w:rPr>
        <w:t xml:space="preserve">Should human inputs during training be assessed for ethical behavior? Where does culpability lie if AI makes a morally important decision on the application of deadly force? </w:t>
      </w:r>
      <w:r w:rsidR="00FC2666" w:rsidRPr="00813AB0">
        <w:rPr>
          <w:i/>
          <w:iCs/>
          <w:sz w:val="20"/>
          <w:szCs w:val="20"/>
        </w:rPr>
        <w:t>Later sections of the paper include discussions of current practices and potential improvements in all these areas. A brief discussion is advanced for the possible results from various approaches considered on a spectrum of defense issues ranging from recruitment facilitation through combat efficacy and on to long-term pathological damage such as Veterans’ Post Traumatic Stress Disorder.</w:t>
      </w:r>
      <w:r w:rsidR="004D17E8" w:rsidRPr="00813AB0">
        <w:rPr>
          <w:i/>
          <w:iCs/>
          <w:sz w:val="20"/>
          <w:szCs w:val="20"/>
        </w:rPr>
        <w:t xml:space="preserve">  </w:t>
      </w:r>
    </w:p>
    <w:p w:rsidR="00171D2A" w:rsidRPr="00813AB0" w:rsidRDefault="00171D2A" w:rsidP="00171D2A">
      <w:pPr>
        <w:pStyle w:val="Default"/>
        <w:jc w:val="both"/>
        <w:rPr>
          <w:sz w:val="20"/>
          <w:szCs w:val="20"/>
        </w:rPr>
      </w:pPr>
    </w:p>
    <w:p w:rsidR="009B118B" w:rsidRPr="00813AB0" w:rsidRDefault="009B118B" w:rsidP="00D81E3D">
      <w:pPr>
        <w:pStyle w:val="Default"/>
        <w:jc w:val="both"/>
        <w:rPr>
          <w:sz w:val="20"/>
          <w:szCs w:val="20"/>
        </w:rPr>
      </w:pPr>
      <w:r w:rsidRPr="00813AB0">
        <w:rPr>
          <w:sz w:val="20"/>
          <w:szCs w:val="20"/>
        </w:rPr>
        <w:t>Law of War</w:t>
      </w:r>
    </w:p>
    <w:p w:rsidR="009B118B" w:rsidRPr="00813AB0" w:rsidRDefault="009B118B" w:rsidP="00D81E3D">
      <w:pPr>
        <w:pStyle w:val="Default"/>
        <w:jc w:val="both"/>
        <w:rPr>
          <w:sz w:val="20"/>
          <w:szCs w:val="20"/>
        </w:rPr>
      </w:pPr>
      <w:r w:rsidRPr="00813AB0">
        <w:rPr>
          <w:sz w:val="20"/>
          <w:szCs w:val="20"/>
        </w:rPr>
        <w:t>Ethics</w:t>
      </w:r>
    </w:p>
    <w:p w:rsidR="009B118B" w:rsidRPr="00813AB0" w:rsidRDefault="009B118B" w:rsidP="00D81E3D">
      <w:pPr>
        <w:pStyle w:val="Default"/>
        <w:jc w:val="both"/>
        <w:rPr>
          <w:sz w:val="20"/>
          <w:szCs w:val="20"/>
        </w:rPr>
      </w:pPr>
      <w:r w:rsidRPr="00813AB0">
        <w:rPr>
          <w:sz w:val="20"/>
          <w:szCs w:val="20"/>
        </w:rPr>
        <w:t>Defense M &amp; S</w:t>
      </w:r>
    </w:p>
    <w:p w:rsidR="009B118B" w:rsidRPr="00813AB0" w:rsidRDefault="009B118B" w:rsidP="00D81E3D">
      <w:pPr>
        <w:pStyle w:val="Default"/>
        <w:jc w:val="both"/>
        <w:rPr>
          <w:sz w:val="20"/>
          <w:szCs w:val="20"/>
        </w:rPr>
      </w:pPr>
      <w:r w:rsidRPr="00813AB0">
        <w:rPr>
          <w:sz w:val="20"/>
          <w:szCs w:val="20"/>
        </w:rPr>
        <w:t>Simulation Implementations</w:t>
      </w:r>
    </w:p>
    <w:p w:rsidR="00D81E3D" w:rsidRPr="00813AB0" w:rsidRDefault="009B118B" w:rsidP="00D81E3D">
      <w:pPr>
        <w:pStyle w:val="Default"/>
        <w:jc w:val="both"/>
        <w:rPr>
          <w:sz w:val="20"/>
          <w:szCs w:val="20"/>
        </w:rPr>
      </w:pPr>
      <w:r w:rsidRPr="00813AB0">
        <w:rPr>
          <w:sz w:val="20"/>
          <w:szCs w:val="20"/>
        </w:rPr>
        <w:t>Professional</w:t>
      </w:r>
    </w:p>
    <w:p w:rsidR="009B118B" w:rsidRPr="00813AB0" w:rsidRDefault="009B118B" w:rsidP="00D81E3D">
      <w:pPr>
        <w:pStyle w:val="Default"/>
        <w:jc w:val="both"/>
        <w:rPr>
          <w:sz w:val="20"/>
          <w:szCs w:val="20"/>
        </w:rPr>
      </w:pPr>
    </w:p>
    <w:p w:rsidR="00F86829" w:rsidRPr="00813AB0" w:rsidRDefault="005221F2" w:rsidP="00D81E3D">
      <w:pPr>
        <w:pStyle w:val="Default"/>
        <w:jc w:val="both"/>
        <w:rPr>
          <w:sz w:val="22"/>
          <w:szCs w:val="23"/>
        </w:rPr>
      </w:pPr>
      <w:r w:rsidRPr="00813AB0">
        <w:rPr>
          <w:b/>
          <w:bCs/>
          <w:sz w:val="22"/>
          <w:szCs w:val="23"/>
        </w:rPr>
        <w:t>Author Biographies</w:t>
      </w:r>
      <w:r w:rsidRPr="00813AB0">
        <w:rPr>
          <w:sz w:val="22"/>
          <w:szCs w:val="23"/>
        </w:rPr>
        <w:t xml:space="preserve"> </w:t>
      </w:r>
    </w:p>
    <w:p w:rsidR="00F86829" w:rsidRPr="00813AB0" w:rsidRDefault="00F86829" w:rsidP="00F86829">
      <w:pPr>
        <w:pStyle w:val="Default"/>
        <w:rPr>
          <w:sz w:val="20"/>
          <w:szCs w:val="20"/>
        </w:rPr>
      </w:pPr>
    </w:p>
    <w:p w:rsidR="009B118B" w:rsidRPr="00813AB0" w:rsidRDefault="009B118B" w:rsidP="009B118B">
      <w:pPr>
        <w:pStyle w:val="Default"/>
        <w:rPr>
          <w:b/>
          <w:bCs/>
          <w:sz w:val="20"/>
          <w:szCs w:val="20"/>
        </w:rPr>
      </w:pPr>
    </w:p>
    <w:p w:rsidR="009B118B" w:rsidRPr="00813AB0" w:rsidRDefault="009B118B" w:rsidP="00E43C7E">
      <w:pPr>
        <w:pStyle w:val="Default"/>
        <w:jc w:val="both"/>
        <w:rPr>
          <w:sz w:val="20"/>
          <w:szCs w:val="20"/>
        </w:rPr>
      </w:pPr>
      <w:r w:rsidRPr="00813AB0">
        <w:rPr>
          <w:b/>
          <w:bCs/>
          <w:sz w:val="20"/>
          <w:szCs w:val="20"/>
        </w:rPr>
        <w:t xml:space="preserve">DAN M. DAVIS </w:t>
      </w:r>
      <w:r w:rsidRPr="00813AB0">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w:t>
      </w:r>
      <w:r w:rsidRPr="00813AB0">
        <w:rPr>
          <w:sz w:val="20"/>
          <w:szCs w:val="20"/>
        </w:rPr>
        <w:lastRenderedPageBreak/>
        <w:t xml:space="preserve">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Pr="00813AB0" w:rsidRDefault="0010309E" w:rsidP="00D81E3D">
      <w:pPr>
        <w:pStyle w:val="Default"/>
        <w:jc w:val="both"/>
        <w:rPr>
          <w:sz w:val="20"/>
          <w:szCs w:val="20"/>
        </w:rPr>
      </w:pPr>
    </w:p>
    <w:p w:rsidR="0010309E" w:rsidRPr="00813AB0" w:rsidRDefault="0010309E" w:rsidP="00D81E3D">
      <w:pPr>
        <w:pStyle w:val="Default"/>
        <w:jc w:val="both"/>
        <w:rPr>
          <w:sz w:val="20"/>
          <w:szCs w:val="20"/>
        </w:rPr>
      </w:pPr>
      <w:r w:rsidRPr="00813AB0">
        <w:rPr>
          <w:b/>
          <w:bCs/>
          <w:sz w:val="20"/>
          <w:szCs w:val="20"/>
        </w:rPr>
        <w:t>JENNIFER H. NOLAN, PH..D.</w:t>
      </w:r>
      <w:r w:rsidRPr="00813AB0">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sidRPr="00813AB0">
        <w:rPr>
          <w:sz w:val="20"/>
          <w:szCs w:val="20"/>
        </w:rPr>
        <w:t>Neuro-</w:t>
      </w:r>
      <w:r w:rsidRPr="00813AB0">
        <w:rPr>
          <w:sz w:val="20"/>
          <w:szCs w:val="20"/>
        </w:rPr>
        <w:t xml:space="preserve">Psychology from the Dept. of Cognitive Science at the University of California, Irvine. </w:t>
      </w:r>
    </w:p>
    <w:p w:rsidR="009B118B" w:rsidRPr="00813AB0" w:rsidRDefault="009B118B" w:rsidP="009B118B">
      <w:pPr>
        <w:pStyle w:val="Default"/>
        <w:jc w:val="both"/>
        <w:rPr>
          <w:sz w:val="20"/>
          <w:szCs w:val="20"/>
        </w:rPr>
      </w:pPr>
    </w:p>
    <w:p w:rsidR="009B118B" w:rsidRPr="00813AB0" w:rsidRDefault="009B118B" w:rsidP="009B118B">
      <w:pPr>
        <w:pStyle w:val="Default"/>
        <w:jc w:val="both"/>
        <w:rPr>
          <w:sz w:val="20"/>
          <w:szCs w:val="20"/>
        </w:rPr>
      </w:pPr>
      <w:r w:rsidRPr="00813AB0">
        <w:rPr>
          <w:b/>
          <w:bCs/>
          <w:sz w:val="20"/>
          <w:szCs w:val="20"/>
        </w:rPr>
        <w:t xml:space="preserve">MARK C. DAVIS, PH.D. </w:t>
      </w:r>
      <w:r w:rsidRPr="00813AB0">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6414BE" w:rsidRPr="00813AB0" w:rsidRDefault="006414BE">
      <w:pPr>
        <w:pStyle w:val="Default"/>
        <w:rPr>
          <w:sz w:val="20"/>
          <w:szCs w:val="20"/>
        </w:rPr>
      </w:pPr>
    </w:p>
    <w:p w:rsidR="00BF6532" w:rsidRPr="00813AB0" w:rsidRDefault="009B118B" w:rsidP="00BF6532">
      <w:pPr>
        <w:pStyle w:val="Default"/>
        <w:rPr>
          <w:sz w:val="20"/>
          <w:szCs w:val="20"/>
        </w:rPr>
      </w:pPr>
      <w:r w:rsidRPr="00813AB0">
        <w:rPr>
          <w:b/>
          <w:bCs/>
          <w:sz w:val="20"/>
          <w:szCs w:val="20"/>
        </w:rPr>
        <w:t xml:space="preserve">Robin G. Bitterlin </w:t>
      </w:r>
      <w:r w:rsidRPr="00813AB0">
        <w:rPr>
          <w:sz w:val="20"/>
          <w:szCs w:val="20"/>
        </w:rPr>
        <w:t xml:space="preserve">is retired from </w:t>
      </w:r>
      <w:r w:rsidR="00890926" w:rsidRPr="00813AB0">
        <w:rPr>
          <w:sz w:val="20"/>
          <w:szCs w:val="20"/>
        </w:rPr>
        <w:t xml:space="preserve">… </w:t>
      </w:r>
      <w:r w:rsidR="00BF6532" w:rsidRPr="00813AB0">
        <w:rPr>
          <w:sz w:val="20"/>
          <w:szCs w:val="20"/>
        </w:rPr>
        <w:br/>
        <w:t>She is associated with Wood Duck Research, Inc as a Research Ethics Advisor. …</w:t>
      </w:r>
    </w:p>
    <w:p w:rsidR="00BF6532" w:rsidRPr="00813AB0" w:rsidRDefault="00890926" w:rsidP="009B118B">
      <w:pPr>
        <w:pStyle w:val="Default"/>
        <w:rPr>
          <w:sz w:val="20"/>
          <w:szCs w:val="20"/>
        </w:rPr>
      </w:pPr>
      <w:r w:rsidRPr="00813AB0">
        <w:rPr>
          <w:sz w:val="20"/>
          <w:szCs w:val="20"/>
        </w:rPr>
        <w:t xml:space="preserve">Her research interests focus on Medical Ethics as shaped by theological precepts and daily professional practices. </w:t>
      </w:r>
      <w:r w:rsidR="00BF6532" w:rsidRPr="00813AB0">
        <w:rPr>
          <w:sz w:val="20"/>
          <w:szCs w:val="20"/>
        </w:rPr>
        <w:t xml:space="preserve">… </w:t>
      </w:r>
    </w:p>
    <w:p w:rsidR="00BF6532" w:rsidRPr="00813AB0" w:rsidRDefault="00BF6532" w:rsidP="009B118B">
      <w:pPr>
        <w:pStyle w:val="Default"/>
        <w:rPr>
          <w:sz w:val="20"/>
          <w:szCs w:val="20"/>
        </w:rPr>
      </w:pPr>
      <w:r w:rsidRPr="00813AB0">
        <w:rPr>
          <w:sz w:val="20"/>
          <w:szCs w:val="20"/>
        </w:rPr>
        <w:t>She has management experience in the commercial civil community. …</w:t>
      </w:r>
    </w:p>
    <w:p w:rsidR="009B118B" w:rsidRPr="00813AB0" w:rsidRDefault="009B118B" w:rsidP="009B118B">
      <w:pPr>
        <w:pStyle w:val="Default"/>
        <w:rPr>
          <w:sz w:val="22"/>
          <w:szCs w:val="23"/>
        </w:rPr>
      </w:pPr>
      <w:r w:rsidRPr="00813AB0">
        <w:rPr>
          <w:sz w:val="20"/>
          <w:szCs w:val="20"/>
        </w:rPr>
        <w:t xml:space="preserve">She earned a B. </w:t>
      </w:r>
      <w:r w:rsidR="00BF6532" w:rsidRPr="00813AB0">
        <w:rPr>
          <w:sz w:val="20"/>
          <w:szCs w:val="20"/>
        </w:rPr>
        <w:t>S</w:t>
      </w:r>
      <w:r w:rsidRPr="00813AB0">
        <w:rPr>
          <w:sz w:val="20"/>
          <w:szCs w:val="20"/>
        </w:rPr>
        <w:t xml:space="preserve">. Degree in </w:t>
      </w:r>
      <w:r w:rsidR="00890926" w:rsidRPr="00813AB0">
        <w:rPr>
          <w:sz w:val="20"/>
          <w:szCs w:val="20"/>
        </w:rPr>
        <w:t>Nursing</w:t>
      </w:r>
      <w:r w:rsidRPr="00813AB0">
        <w:rPr>
          <w:sz w:val="20"/>
          <w:szCs w:val="20"/>
        </w:rPr>
        <w:t xml:space="preserve"> from the </w:t>
      </w:r>
      <w:r w:rsidR="00890926" w:rsidRPr="00813AB0">
        <w:rPr>
          <w:sz w:val="20"/>
          <w:szCs w:val="20"/>
        </w:rPr>
        <w:t xml:space="preserve">University of </w:t>
      </w:r>
      <w:r w:rsidR="00BF6532" w:rsidRPr="00813AB0">
        <w:rPr>
          <w:sz w:val="20"/>
          <w:szCs w:val="20"/>
        </w:rPr>
        <w:t>California</w:t>
      </w:r>
      <w:r w:rsidR="00890926" w:rsidRPr="00813AB0">
        <w:rPr>
          <w:sz w:val="20"/>
          <w:szCs w:val="20"/>
        </w:rPr>
        <w:t xml:space="preserve"> Davis </w:t>
      </w:r>
      <w:r w:rsidRPr="00813AB0">
        <w:rPr>
          <w:sz w:val="20"/>
          <w:szCs w:val="20"/>
        </w:rPr>
        <w:t xml:space="preserve">and </w:t>
      </w:r>
      <w:r w:rsidR="00890926" w:rsidRPr="00813AB0">
        <w:rPr>
          <w:sz w:val="20"/>
          <w:szCs w:val="20"/>
        </w:rPr>
        <w:t>was</w:t>
      </w:r>
      <w:r w:rsidR="00BF6532" w:rsidRPr="00813AB0">
        <w:rPr>
          <w:sz w:val="20"/>
          <w:szCs w:val="20"/>
        </w:rPr>
        <w:t xml:space="preserve"> licensed as</w:t>
      </w:r>
      <w:r w:rsidR="00890926" w:rsidRPr="00813AB0">
        <w:rPr>
          <w:sz w:val="20"/>
          <w:szCs w:val="20"/>
        </w:rPr>
        <w:t xml:space="preserve"> a Registered Nurse.</w:t>
      </w:r>
      <w:r w:rsidRPr="00813AB0">
        <w:rPr>
          <w:b/>
          <w:bCs/>
          <w:sz w:val="22"/>
          <w:szCs w:val="23"/>
        </w:rPr>
        <w:t xml:space="preserve"> </w:t>
      </w:r>
    </w:p>
    <w:p w:rsidR="009B118B" w:rsidRPr="00813AB0" w:rsidRDefault="009B118B">
      <w:pPr>
        <w:pStyle w:val="Default"/>
        <w:rPr>
          <w:sz w:val="20"/>
          <w:szCs w:val="20"/>
        </w:rPr>
      </w:pPr>
    </w:p>
    <w:p w:rsidR="009B118B" w:rsidRPr="00813AB0" w:rsidRDefault="009B118B">
      <w:pPr>
        <w:pStyle w:val="Default"/>
        <w:rPr>
          <w:sz w:val="20"/>
          <w:szCs w:val="20"/>
        </w:rPr>
      </w:pPr>
    </w:p>
    <w:p w:rsidR="006414BE" w:rsidRPr="00813AB0" w:rsidRDefault="006414BE" w:rsidP="00E43C7E">
      <w:pPr>
        <w:pStyle w:val="Default"/>
        <w:jc w:val="both"/>
        <w:rPr>
          <w:sz w:val="22"/>
          <w:szCs w:val="23"/>
        </w:rPr>
      </w:pPr>
      <w:r w:rsidRPr="00813AB0">
        <w:rPr>
          <w:b/>
          <w:bCs/>
          <w:sz w:val="20"/>
          <w:szCs w:val="20"/>
        </w:rPr>
        <w:t xml:space="preserve">JUDITH L. JACOBUS </w:t>
      </w:r>
      <w:r w:rsidRPr="00813AB0">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813AB0">
        <w:rPr>
          <w:color w:val="C8201E"/>
          <w:sz w:val="20"/>
          <w:szCs w:val="20"/>
        </w:rPr>
        <w:t xml:space="preserve"> </w:t>
      </w:r>
      <w:r w:rsidRPr="00813AB0">
        <w:rPr>
          <w:sz w:val="20"/>
          <w:szCs w:val="20"/>
        </w:rPr>
        <w:t>A. Degree in Teaching and Teacher Leadership from the Grand Canyon University in Glendale, Arizona</w:t>
      </w:r>
      <w:r w:rsidRPr="00813AB0">
        <w:rPr>
          <w:i/>
          <w:iCs/>
          <w:sz w:val="20"/>
          <w:szCs w:val="20"/>
        </w:rPr>
        <w:t>.</w:t>
      </w:r>
      <w:r w:rsidRPr="00813AB0">
        <w:rPr>
          <w:b/>
          <w:bCs/>
          <w:sz w:val="22"/>
          <w:szCs w:val="23"/>
        </w:rPr>
        <w:t xml:space="preserve"> </w:t>
      </w:r>
    </w:p>
    <w:p w:rsidR="005221F2" w:rsidRPr="004D17E8" w:rsidRDefault="005221F2">
      <w:pPr>
        <w:pStyle w:val="Default"/>
        <w:rPr>
          <w:sz w:val="32"/>
        </w:rPr>
      </w:pPr>
    </w:p>
    <w:sectPr w:rsidR="005221F2" w:rsidRPr="004D17E8"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286F"/>
    <w:rsid w:val="00043B21"/>
    <w:rsid w:val="00096700"/>
    <w:rsid w:val="000E0A7E"/>
    <w:rsid w:val="0010309E"/>
    <w:rsid w:val="001059B4"/>
    <w:rsid w:val="00120E69"/>
    <w:rsid w:val="00150994"/>
    <w:rsid w:val="00152ED5"/>
    <w:rsid w:val="00171D2A"/>
    <w:rsid w:val="0018702A"/>
    <w:rsid w:val="0018785D"/>
    <w:rsid w:val="001E3101"/>
    <w:rsid w:val="0021311D"/>
    <w:rsid w:val="00244C6C"/>
    <w:rsid w:val="0026501A"/>
    <w:rsid w:val="002A07B8"/>
    <w:rsid w:val="002D3FD4"/>
    <w:rsid w:val="002F6467"/>
    <w:rsid w:val="00374302"/>
    <w:rsid w:val="003F3354"/>
    <w:rsid w:val="003F6ECD"/>
    <w:rsid w:val="004610CE"/>
    <w:rsid w:val="004C38EE"/>
    <w:rsid w:val="004D17E8"/>
    <w:rsid w:val="0050277B"/>
    <w:rsid w:val="005221F2"/>
    <w:rsid w:val="005263C7"/>
    <w:rsid w:val="005433A5"/>
    <w:rsid w:val="005A644E"/>
    <w:rsid w:val="005B0DAD"/>
    <w:rsid w:val="005C0054"/>
    <w:rsid w:val="005F061A"/>
    <w:rsid w:val="006414BE"/>
    <w:rsid w:val="00660630"/>
    <w:rsid w:val="006A1A20"/>
    <w:rsid w:val="00716E22"/>
    <w:rsid w:val="007825D7"/>
    <w:rsid w:val="007B6C77"/>
    <w:rsid w:val="007B7300"/>
    <w:rsid w:val="00813AB0"/>
    <w:rsid w:val="008564A5"/>
    <w:rsid w:val="00890926"/>
    <w:rsid w:val="00895992"/>
    <w:rsid w:val="008E23AF"/>
    <w:rsid w:val="009129E7"/>
    <w:rsid w:val="009B118B"/>
    <w:rsid w:val="00A575B3"/>
    <w:rsid w:val="00A66B2A"/>
    <w:rsid w:val="00AD5AC4"/>
    <w:rsid w:val="00B1135E"/>
    <w:rsid w:val="00B15ECD"/>
    <w:rsid w:val="00B6237B"/>
    <w:rsid w:val="00BB15EE"/>
    <w:rsid w:val="00BB27B8"/>
    <w:rsid w:val="00BF6532"/>
    <w:rsid w:val="00D463A9"/>
    <w:rsid w:val="00D81E3D"/>
    <w:rsid w:val="00DD2FE5"/>
    <w:rsid w:val="00E43C7E"/>
    <w:rsid w:val="00EC6D36"/>
    <w:rsid w:val="00EC7CAD"/>
    <w:rsid w:val="00EF3298"/>
    <w:rsid w:val="00F72758"/>
    <w:rsid w:val="00F86829"/>
    <w:rsid w:val="00FC26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2022-12-15T01:11:00Z</cp:lastPrinted>
  <dcterms:created xsi:type="dcterms:W3CDTF">2023-12-05T17:00:00Z</dcterms:created>
  <dcterms:modified xsi:type="dcterms:W3CDTF">2023-12-05T17:00:00Z</dcterms:modified>
</cp:coreProperties>
</file>