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2C" w:rsidRPr="00586A35" w:rsidRDefault="00927E25" w:rsidP="007A502C">
      <w:pPr>
        <w:pStyle w:val="Titledocument"/>
      </w:pPr>
      <w:r w:rsidRPr="00927E25">
        <w:rPr>
          <w:bCs/>
        </w:rPr>
        <w:t>Designing Malleable Experimental HPC Designs</w:t>
      </w:r>
    </w:p>
    <w:p w:rsidR="0007392C" w:rsidRPr="00586A35" w:rsidRDefault="00927E25" w:rsidP="007A502C">
      <w:pPr>
        <w:pStyle w:val="Subtitle"/>
      </w:pPr>
      <w:r>
        <w:rPr>
          <w:bCs/>
        </w:rPr>
        <w:t xml:space="preserve">Creating </w:t>
      </w:r>
      <w:r w:rsidRPr="00927E25">
        <w:rPr>
          <w:bCs/>
        </w:rPr>
        <w:t>Major Social Change Simulations</w:t>
      </w:r>
    </w:p>
    <w:p w:rsidR="00586A35" w:rsidRPr="00586A35" w:rsidRDefault="00586A35" w:rsidP="004D3509">
      <w:pPr>
        <w:pStyle w:val="Authors"/>
        <w:rPr>
          <w:rStyle w:val="FirstName"/>
        </w:rPr>
        <w:sectPr w:rsidR="00586A35" w:rsidRPr="00586A35" w:rsidSect="00586A35">
          <w:headerReference w:type="even" r:id="rId9"/>
          <w:headerReference w:type="default" r:id="rId10"/>
          <w:footerReference w:type="even" r:id="rId11"/>
          <w:footerReference w:type="default" r:id="rId12"/>
          <w:endnotePr>
            <w:numFmt w:val="decimal"/>
          </w:endnotePr>
          <w:type w:val="continuous"/>
          <w:pgSz w:w="12240" w:h="15840" w:code="9"/>
          <w:pgMar w:top="1500" w:right="1080" w:bottom="1600" w:left="1080" w:header="1080" w:footer="1080" w:gutter="0"/>
          <w:pgNumType w:start="1"/>
          <w:cols w:space="480"/>
          <w:titlePg/>
          <w:docGrid w:linePitch="360"/>
        </w:sectPr>
      </w:pPr>
    </w:p>
    <w:p w:rsidR="00586A35" w:rsidRPr="00586A35" w:rsidRDefault="00927E25" w:rsidP="004D3509">
      <w:pPr>
        <w:pStyle w:val="Authors"/>
      </w:pPr>
      <w:r>
        <w:rPr>
          <w:rStyle w:val="FirstName"/>
        </w:rPr>
        <w:lastRenderedPageBreak/>
        <w:t>Mark C. Davis</w:t>
      </w:r>
      <w:r w:rsidR="0089066F" w:rsidRPr="00586A35">
        <w:rPr>
          <w:vertAlign w:val="superscript"/>
        </w:rPr>
        <w:t>†</w:t>
      </w:r>
      <w:r w:rsidR="00586A35" w:rsidRPr="00586A35">
        <w:br/>
      </w:r>
      <w:r w:rsidR="00586A35" w:rsidRPr="00586A35">
        <w:rPr>
          <w:rStyle w:val="OrgDiv"/>
          <w:color w:val="auto"/>
          <w:sz w:val="20"/>
        </w:rPr>
        <w:t xml:space="preserve"> </w:t>
      </w:r>
      <w:r>
        <w:rPr>
          <w:szCs w:val="20"/>
        </w:rPr>
        <w:t>Chief Technical Officer</w:t>
      </w:r>
      <w:r w:rsidR="00586A35" w:rsidRPr="00586A35">
        <w:rPr>
          <w:rStyle w:val="OrgName"/>
          <w:color w:val="auto"/>
          <w:sz w:val="20"/>
        </w:rPr>
        <w:br/>
        <w:t xml:space="preserve"> </w:t>
      </w:r>
      <w:r>
        <w:rPr>
          <w:rStyle w:val="OrgName"/>
          <w:color w:val="auto"/>
          <w:sz w:val="20"/>
        </w:rPr>
        <w:t>Wood Duck Research, Inc.</w:t>
      </w:r>
      <w:r w:rsidR="00586A35" w:rsidRPr="00586A35">
        <w:rPr>
          <w:rStyle w:val="OrgName"/>
          <w:color w:val="auto"/>
          <w:sz w:val="20"/>
        </w:rPr>
        <w:br/>
        <w:t xml:space="preserve"> </w:t>
      </w:r>
      <w:r>
        <w:rPr>
          <w:rStyle w:val="City"/>
          <w:sz w:val="20"/>
        </w:rPr>
        <w:t>Mooresville, NC, USA</w:t>
      </w:r>
      <w:r w:rsidR="00586A35" w:rsidRPr="00586A35">
        <w:br/>
      </w:r>
    </w:p>
    <w:p w:rsidR="00586A35" w:rsidRPr="00586A35" w:rsidRDefault="00927E25" w:rsidP="004D3509">
      <w:pPr>
        <w:pStyle w:val="Authors"/>
      </w:pPr>
      <w:r>
        <w:rPr>
          <w:rStyle w:val="FirstName"/>
        </w:rPr>
        <w:lastRenderedPageBreak/>
        <w:t>Jennifer H. Nolan, Dan M. Davis &amp; John J. Tran</w:t>
      </w:r>
      <w:r w:rsidR="00586A35" w:rsidRPr="00586A35">
        <w:br/>
      </w:r>
      <w:r w:rsidR="00586A35" w:rsidRPr="00586A35">
        <w:rPr>
          <w:rStyle w:val="OrgDiv"/>
          <w:color w:val="auto"/>
          <w:sz w:val="20"/>
        </w:rPr>
        <w:t xml:space="preserve"> </w:t>
      </w:r>
      <w:r>
        <w:rPr>
          <w:rStyle w:val="OrgDiv"/>
          <w:color w:val="auto"/>
          <w:sz w:val="20"/>
        </w:rPr>
        <w:t xml:space="preserve">President and Computer </w:t>
      </w:r>
      <w:proofErr w:type="spellStart"/>
      <w:r>
        <w:rPr>
          <w:rStyle w:val="OrgDiv"/>
          <w:color w:val="auto"/>
          <w:sz w:val="20"/>
        </w:rPr>
        <w:t>Scicence</w:t>
      </w:r>
      <w:proofErr w:type="spellEnd"/>
      <w:r w:rsidR="00586A35" w:rsidRPr="00586A35">
        <w:rPr>
          <w:rStyle w:val="OrgName"/>
          <w:color w:val="auto"/>
          <w:sz w:val="20"/>
        </w:rPr>
        <w:br/>
        <w:t xml:space="preserve"> </w:t>
      </w:r>
      <w:r>
        <w:rPr>
          <w:rStyle w:val="OrgName"/>
          <w:color w:val="auto"/>
          <w:sz w:val="20"/>
        </w:rPr>
        <w:t xml:space="preserve">Catholic Polytechnic </w:t>
      </w:r>
      <w:r w:rsidR="004D3509">
        <w:rPr>
          <w:rStyle w:val="OrgName"/>
          <w:color w:val="auto"/>
          <w:sz w:val="20"/>
        </w:rPr>
        <w:t>University</w:t>
      </w:r>
      <w:r w:rsidR="00586A35" w:rsidRPr="00586A35">
        <w:rPr>
          <w:rStyle w:val="OrgName"/>
          <w:color w:val="auto"/>
          <w:sz w:val="20"/>
        </w:rPr>
        <w:br/>
        <w:t xml:space="preserve"> </w:t>
      </w:r>
      <w:r>
        <w:rPr>
          <w:rStyle w:val="City"/>
          <w:sz w:val="20"/>
        </w:rPr>
        <w:t xml:space="preserve">Pasadena, CA, </w:t>
      </w:r>
      <w:proofErr w:type="gramStart"/>
      <w:r>
        <w:rPr>
          <w:rStyle w:val="City"/>
          <w:sz w:val="20"/>
        </w:rPr>
        <w:t>USA</w:t>
      </w:r>
      <w:proofErr w:type="gramEnd"/>
      <w:r w:rsidR="00586A35" w:rsidRPr="00586A35">
        <w:rPr>
          <w:sz w:val="20"/>
        </w:rPr>
        <w:br/>
      </w:r>
      <w:r>
        <w:rPr>
          <w:sz w:val="20"/>
        </w:rPr>
        <w:t>{</w:t>
      </w:r>
      <w:r w:rsidR="00586A35" w:rsidRPr="00586A35">
        <w:rPr>
          <w:sz w:val="20"/>
        </w:rPr>
        <w:t xml:space="preserve"> </w:t>
      </w:r>
      <w:hyperlink r:id="rId13" w:history="1">
        <w:r>
          <w:rPr>
            <w:rStyle w:val="Hyperlink"/>
            <w:color w:val="auto"/>
            <w:u w:val="none"/>
          </w:rPr>
          <w:t>jnolan,</w:t>
        </w:r>
      </w:hyperlink>
      <w:r>
        <w:t xml:space="preserve"> ddavis &amp; jtran}@catholicpolytechnic.org</w:t>
      </w:r>
    </w:p>
    <w:p w:rsidR="00F3231F" w:rsidRPr="00586A35" w:rsidRDefault="004D3509" w:rsidP="004D3509">
      <w:pPr>
        <w:pStyle w:val="Authors"/>
      </w:pPr>
      <w:r>
        <w:rPr>
          <w:rStyle w:val="FirstName"/>
        </w:rPr>
        <w:lastRenderedPageBreak/>
        <w:t>E. Philip Amburn</w:t>
      </w:r>
      <w:r w:rsidR="00586A35" w:rsidRPr="00586A35">
        <w:br/>
      </w:r>
      <w:r w:rsidR="00586A35" w:rsidRPr="00586A35">
        <w:rPr>
          <w:rStyle w:val="OrgDiv"/>
          <w:color w:val="auto"/>
          <w:sz w:val="20"/>
        </w:rPr>
        <w:t xml:space="preserve"> </w:t>
      </w:r>
      <w:r>
        <w:rPr>
          <w:rStyle w:val="OrgDiv"/>
          <w:color w:val="auto"/>
          <w:sz w:val="20"/>
        </w:rPr>
        <w:t>Computer Science</w:t>
      </w:r>
      <w:r>
        <w:rPr>
          <w:rStyle w:val="OrgName"/>
          <w:color w:val="auto"/>
          <w:sz w:val="20"/>
        </w:rPr>
        <w:br/>
        <w:t xml:space="preserve"> University of Arizona</w:t>
      </w:r>
      <w:r w:rsidRPr="00586A35">
        <w:rPr>
          <w:rStyle w:val="OrgName"/>
          <w:color w:val="auto"/>
          <w:sz w:val="20"/>
        </w:rPr>
        <w:t xml:space="preserve"> </w:t>
      </w:r>
      <w:r w:rsidR="00586A35" w:rsidRPr="00586A35">
        <w:rPr>
          <w:rStyle w:val="OrgName"/>
          <w:color w:val="auto"/>
          <w:sz w:val="20"/>
        </w:rPr>
        <w:br/>
        <w:t xml:space="preserve"> </w:t>
      </w:r>
      <w:r>
        <w:rPr>
          <w:rStyle w:val="City"/>
          <w:sz w:val="20"/>
        </w:rPr>
        <w:t>Tucson, AZ, USA</w:t>
      </w:r>
      <w:r w:rsidR="00586A35" w:rsidRPr="00586A35">
        <w:br/>
        <w:t xml:space="preserve"> </w:t>
      </w:r>
      <w:r w:rsidRPr="004D3509">
        <w:rPr>
          <w:rStyle w:val="Email"/>
          <w:color w:val="auto"/>
          <w:sz w:val="20"/>
        </w:rPr>
        <w:t>phil.amburn@gmail.com</w:t>
      </w:r>
    </w:p>
    <w:p w:rsidR="00586A35" w:rsidRPr="00586A35" w:rsidRDefault="00586A35" w:rsidP="004D3509">
      <w:pPr>
        <w:pStyle w:val="TitleNote"/>
        <w:ind w:left="900"/>
        <w:rPr>
          <w:rFonts w:ascii="Cambria Math" w:hAnsi="Cambria Math" w:cs="Cambria Math"/>
          <w:bCs/>
          <w:color w:val="auto"/>
          <w:vertAlign w:val="superscript"/>
        </w:rPr>
        <w:sectPr w:rsidR="00586A35" w:rsidRPr="00586A35" w:rsidSect="004D3509">
          <w:endnotePr>
            <w:numFmt w:val="decimal"/>
          </w:endnotePr>
          <w:type w:val="continuous"/>
          <w:pgSz w:w="12240" w:h="15840" w:code="9"/>
          <w:pgMar w:top="1500" w:right="990" w:bottom="1600" w:left="810" w:header="1080" w:footer="1080" w:gutter="0"/>
          <w:pgNumType w:start="1"/>
          <w:cols w:num="3" w:space="0" w:equalWidth="0">
            <w:col w:w="2592" w:space="0"/>
            <w:col w:w="5328" w:space="0"/>
            <w:col w:w="2520"/>
          </w:cols>
          <w:titlePg/>
          <w:docGrid w:linePitch="360"/>
        </w:sectPr>
      </w:pPr>
    </w:p>
    <w:p w:rsidR="00694749" w:rsidRPr="00586A35" w:rsidRDefault="00694749" w:rsidP="00694749">
      <w:pPr>
        <w:pStyle w:val="AuthNotes"/>
        <w:rPr>
          <w:color w:val="auto"/>
        </w:rPr>
      </w:pPr>
    </w:p>
    <w:p w:rsidR="00586A35" w:rsidRPr="00586A35" w:rsidRDefault="00586A35" w:rsidP="00694749">
      <w:pPr>
        <w:pStyle w:val="AbsHead"/>
        <w:sectPr w:rsidR="00586A35" w:rsidRPr="00586A35"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rsidR="0007392C" w:rsidRPr="00586A35" w:rsidRDefault="007A502C" w:rsidP="00694749">
      <w:pPr>
        <w:pStyle w:val="AbsHead"/>
      </w:pPr>
      <w:r w:rsidRPr="00586A35">
        <w:lastRenderedPageBreak/>
        <w:t>ABSTRACT</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 xml:space="preserve">This paper addresses the confluence of two major "tsunamis" of societal change: the emergence of dramatically enhanced capabilities in high performance computation (HPC) and the impending displacement of transportation technologies. It asserts that the pre-nascent appearances of both of these emerging paradigms are further bifurcated into two major currents. HPC is facing both hardware advances e.g. Quantum Computing and software approaches e.g. Deep Learning. The transportation future suggests a move toward alternative fuels and toward self-piloted vehicles. Further, the team recognized a need for an enhancement of faith in the scientific method by both the public and by the decision-making strata. The team was assembled to consider the development of an experimental design to best address the following issues: a defensible experimental design, a malleable approach to facilitate incorporation of shifting capabilities, and a compelling data visualization strategy to communicate experimental insights to a range of target audiences. Another desirable feature would be an inherent apologetics mechanism to respond to factions who seek public and political goals, not scientific purity. The team was carefully crafted to be made up of technical personnel with no pronounced emotional investment in the </w:t>
      </w:r>
      <w:proofErr w:type="gramStart"/>
      <w:r w:rsidRPr="00702512">
        <w:rPr>
          <w:rFonts w:eastAsia="Verdana" w:cstheme="minorBidi"/>
          <w:b w:val="0"/>
          <w:sz w:val="18"/>
        </w:rPr>
        <w:t>final outcomes</w:t>
      </w:r>
      <w:proofErr w:type="gramEnd"/>
      <w:r w:rsidRPr="00702512">
        <w:rPr>
          <w:rFonts w:eastAsia="Verdana" w:cstheme="minorBidi"/>
          <w:b w:val="0"/>
          <w:sz w:val="18"/>
        </w:rPr>
        <w:t xml:space="preserve"> of these developments. This paper asserts no proposed final resolution of the issues. These </w:t>
      </w:r>
      <w:proofErr w:type="gramStart"/>
      <w:r w:rsidRPr="00702512">
        <w:rPr>
          <w:rFonts w:eastAsia="Verdana" w:cstheme="minorBidi"/>
          <w:b w:val="0"/>
          <w:sz w:val="18"/>
        </w:rPr>
        <w:t>will, nevertheless, will have</w:t>
      </w:r>
      <w:proofErr w:type="gramEnd"/>
      <w:r w:rsidRPr="00702512">
        <w:rPr>
          <w:rFonts w:eastAsia="Verdana" w:cstheme="minorBidi"/>
          <w:b w:val="0"/>
          <w:sz w:val="18"/>
        </w:rPr>
        <w:t xml:space="preserve"> major impact on the industrial societies.</w:t>
      </w:r>
    </w:p>
    <w:p w:rsidR="00702512" w:rsidRPr="00702512" w:rsidRDefault="00702512" w:rsidP="00702512">
      <w:pPr>
        <w:pStyle w:val="CCSHead"/>
        <w:jc w:val="both"/>
        <w:rPr>
          <w:rFonts w:eastAsia="Verdana" w:cstheme="minorBidi"/>
          <w:b w:val="0"/>
          <w:sz w:val="18"/>
        </w:rPr>
      </w:pPr>
      <w:r w:rsidRPr="00702512">
        <w:rPr>
          <w:rFonts w:eastAsia="Verdana" w:cstheme="minorBidi"/>
          <w:b w:val="0"/>
          <w:sz w:val="18"/>
        </w:rPr>
        <w:t>The HPC community currently faces two major challenges in achieving these goals of developing a robust HPC experimental design. The first is the difficulty of allowing for the seamless incorporation of emerging technologies and techniques. The second is constructing a virtually unassailable Verification, Validation and Test (VV&amp;T) strategy. It must be compelling to both the professional science community and the lay community.  The paper first identifies the need for careful definition of the issues to be illuminated, past efforts to achieve these goals, and observed impediments to that achievement. The composition of the team was deemed as critical. Then the composition of the team is discussed, with special attention to the rationales for the inclusion of behavioral and neural scientists, data visualization researchers, industrial computer design developers, and theoretical physicists. This was an ad-hoc team, with no intention of gain or further collective activity.</w:t>
      </w:r>
    </w:p>
    <w:p w:rsidR="00702512" w:rsidRPr="00702512" w:rsidRDefault="00702512" w:rsidP="00702512">
      <w:pPr>
        <w:pStyle w:val="CCSHead"/>
        <w:jc w:val="both"/>
        <w:rPr>
          <w:rFonts w:eastAsia="Verdana" w:cstheme="minorBidi"/>
          <w:b w:val="0"/>
          <w:sz w:val="18"/>
        </w:rPr>
      </w:pPr>
    </w:p>
    <w:p w:rsidR="00702512" w:rsidRDefault="00702512" w:rsidP="00702512">
      <w:pPr>
        <w:pStyle w:val="CCSHead"/>
        <w:jc w:val="both"/>
        <w:rPr>
          <w:rFonts w:eastAsia="Verdana" w:cstheme="minorBidi"/>
          <w:b w:val="0"/>
          <w:sz w:val="18"/>
        </w:rPr>
      </w:pPr>
      <w:r w:rsidRPr="00702512">
        <w:rPr>
          <w:rFonts w:eastAsia="Verdana" w:cstheme="minorBidi"/>
          <w:b w:val="0"/>
          <w:sz w:val="18"/>
        </w:rPr>
        <w:lastRenderedPageBreak/>
        <w:t xml:space="preserve">The paper then turns to a quick review of the impacts of past evolutions in transportation and the painful disruptions occasioned thereby. </w:t>
      </w:r>
      <w:proofErr w:type="gramStart"/>
      <w:r w:rsidRPr="00702512">
        <w:rPr>
          <w:rFonts w:eastAsia="Verdana" w:cstheme="minorBidi"/>
          <w:b w:val="0"/>
          <w:sz w:val="18"/>
        </w:rPr>
        <w:t>Next</w:t>
      </w:r>
      <w:proofErr w:type="gramEnd"/>
      <w:r w:rsidRPr="00702512">
        <w:rPr>
          <w:rFonts w:eastAsia="Verdana" w:cstheme="minorBidi"/>
          <w:b w:val="0"/>
          <w:sz w:val="18"/>
        </w:rPr>
        <w:t xml:space="preserve"> there is a survey of the issues now beginning to be observed as the industrial societies as we move from fossil fuels to renewable or more efficient energy production and utilization. Self-driving autonomy will be described and characterized. A similar analysis examines some of the evolution of HPC, A quick attempt at and overview quantifying the impacts in time scales of both hardware and software is presented. Then a review of some of the impacts of HPC will be presented, with the emphasis on the obstacles to efficient adoption of the power of HPC as was witnessed during some of the authors' five decades of work in computers. More difficult is assessing the future timing of the advent of the new technologies and techniques that may enable the analyses proposed in the proffered experimental design template. A hard look at the error bands of projections indicates the seriousness of the analysis. That template is finally laid out, explicated and justified.</w:t>
      </w:r>
    </w:p>
    <w:p w:rsidR="0007392C" w:rsidRPr="00586A35" w:rsidRDefault="00675128" w:rsidP="00702512">
      <w:pPr>
        <w:pStyle w:val="CCSHead"/>
        <w:rPr>
          <w:lang w:eastAsia="it-IT"/>
        </w:rPr>
      </w:pPr>
      <w:r w:rsidRPr="00586A35">
        <w:rPr>
          <w:lang w:eastAsia="it-IT"/>
        </w:rPr>
        <w:t>CCS CONCEPTS</w:t>
      </w:r>
    </w:p>
    <w:p w:rsidR="007D3C28" w:rsidRPr="00586A35" w:rsidRDefault="003C3338" w:rsidP="00675128">
      <w:pPr>
        <w:pStyle w:val="CCSDescription"/>
        <w:rPr>
          <w:rFonts w:cs="Linux Libertine"/>
        </w:rPr>
      </w:pPr>
      <w:r w:rsidRPr="00586A35">
        <w:t>• </w:t>
      </w:r>
      <w:r w:rsidR="00B46551" w:rsidRPr="00586A35">
        <w:rPr>
          <w:lang w:eastAsia="it-IT"/>
        </w:rPr>
        <w:t>Insert CCS text</w:t>
      </w:r>
      <w:r w:rsidRPr="00586A35">
        <w:t> </w:t>
      </w:r>
      <w:r w:rsidR="00B46551" w:rsidRPr="00586A35">
        <w:t>here</w:t>
      </w:r>
      <w:r w:rsidRPr="00586A35">
        <w:t xml:space="preserve"> • </w:t>
      </w:r>
      <w:r w:rsidR="00B46551" w:rsidRPr="00586A35">
        <w:rPr>
          <w:lang w:eastAsia="it-IT"/>
        </w:rPr>
        <w:t>Insert CCS text</w:t>
      </w:r>
      <w:r w:rsidR="00B46551" w:rsidRPr="00586A35">
        <w:t> here</w:t>
      </w:r>
      <w:r w:rsidRPr="00586A35">
        <w:t>   • </w:t>
      </w:r>
      <w:r w:rsidR="00B46551" w:rsidRPr="00586A35">
        <w:rPr>
          <w:lang w:eastAsia="it-IT"/>
        </w:rPr>
        <w:t>Insert CCS text</w:t>
      </w:r>
      <w:r w:rsidR="00B46551" w:rsidRPr="00586A35">
        <w:t> here</w:t>
      </w:r>
    </w:p>
    <w:p w:rsidR="0007392C" w:rsidRPr="00586A35" w:rsidRDefault="00675128" w:rsidP="00675128">
      <w:pPr>
        <w:pStyle w:val="KeyWordHead"/>
        <w:rPr>
          <w:lang w:eastAsia="it-IT"/>
        </w:rPr>
      </w:pPr>
      <w:r w:rsidRPr="00586A35">
        <w:rPr>
          <w:lang w:eastAsia="it-IT"/>
        </w:rPr>
        <w:t>KEYWORDS</w:t>
      </w:r>
    </w:p>
    <w:p w:rsidR="0007392C" w:rsidRPr="00586A35" w:rsidRDefault="00B46551" w:rsidP="00675128">
      <w:pPr>
        <w:pStyle w:val="KeyWords"/>
        <w:rPr>
          <w:lang w:eastAsia="it-IT"/>
        </w:rPr>
      </w:pP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r w:rsidR="00675128" w:rsidRPr="00586A35">
        <w:rPr>
          <w:lang w:eastAsia="it-IT"/>
        </w:rPr>
        <w:t xml:space="preserve">, </w:t>
      </w:r>
      <w:r w:rsidRPr="00586A35">
        <w:rPr>
          <w:lang w:eastAsia="it-IT"/>
        </w:rPr>
        <w:t>Insert keyword text</w:t>
      </w:r>
    </w:p>
    <w:p w:rsidR="00586A35" w:rsidRPr="00586A35" w:rsidRDefault="00586A35" w:rsidP="00586A35">
      <w:pPr>
        <w:pStyle w:val="RefFormatHead"/>
      </w:pPr>
      <w:r w:rsidRPr="00586A35">
        <w:t>ACM Reference format:</w:t>
      </w:r>
    </w:p>
    <w:p w:rsidR="00586A35" w:rsidRPr="00586A35" w:rsidRDefault="00586A35" w:rsidP="00586A35">
      <w:pPr>
        <w:pStyle w:val="RefFormatPara"/>
      </w:pPr>
      <w:r w:rsidRPr="00586A35">
        <w:t xml:space="preserve">FirstName Surname, FirstName Surname and FirstName Surname. 2018. </w:t>
      </w:r>
      <w:r w:rsidRPr="00586A35">
        <w:rPr>
          <w:bCs/>
        </w:rPr>
        <w:t xml:space="preserve">Insert Your Title Here: Insert Subtitle Here. In </w:t>
      </w:r>
      <w:r w:rsidRPr="00586A35">
        <w:rPr>
          <w:bCs/>
          <w:i/>
        </w:rPr>
        <w:t xml:space="preserve">Proceedings of ACM Woodstock conference (WOODSTOCK’18). ACM, New York, NY, USA, </w:t>
      </w:r>
      <w:r w:rsidR="00C14A4F">
        <w:rPr>
          <w:bCs/>
          <w:i/>
        </w:rPr>
        <w:t>2</w:t>
      </w:r>
      <w:r w:rsidRPr="00586A35">
        <w:rPr>
          <w:bCs/>
          <w:i/>
        </w:rPr>
        <w:t xml:space="preserve"> pages.</w:t>
      </w:r>
      <w:r w:rsidRPr="00586A35">
        <w:t xml:space="preserve"> https://doi.org/10.1145/1234567890</w:t>
      </w:r>
    </w:p>
    <w:p w:rsidR="0007392C" w:rsidRPr="00586A35" w:rsidRDefault="00675128" w:rsidP="00586A35">
      <w:pPr>
        <w:pStyle w:val="Head1"/>
        <w:spacing w:before="380"/>
      </w:pPr>
      <w:proofErr w:type="gramStart"/>
      <w:r w:rsidRPr="00586A35">
        <w:rPr>
          <w:rStyle w:val="Label"/>
        </w:rPr>
        <w:t>1</w:t>
      </w:r>
      <w:proofErr w:type="gramEnd"/>
      <w:r w:rsidR="00586A35" w:rsidRPr="00586A35">
        <w:t> </w:t>
      </w:r>
      <w:r w:rsidR="00702512">
        <w:t>Introduction</w:t>
      </w:r>
    </w:p>
    <w:p w:rsidR="00694749" w:rsidRPr="00586A35" w:rsidRDefault="00C4538D" w:rsidP="00586A35">
      <w:pPr>
        <w:pStyle w:val="Para"/>
        <w:ind w:firstLine="0"/>
        <w:jc w:val="both"/>
        <w:rPr>
          <w:lang w:eastAsia="ja-JP"/>
        </w:rPr>
      </w:pPr>
      <w:r w:rsidRPr="00586A35">
        <w:rPr>
          <w:lang w:eastAsia="it-IT"/>
        </w:rPr>
        <w:t>The u</w:t>
      </w:r>
      <w:r w:rsidR="00427C7D" w:rsidRPr="00586A35">
        <w:rPr>
          <w:lang w:eastAsia="it-IT"/>
        </w:rPr>
        <w:t xml:space="preserve">pdated template, user manuals, samples, </w:t>
      </w:r>
      <w:r w:rsidRPr="00586A35">
        <w:rPr>
          <w:lang w:eastAsia="it-IT"/>
        </w:rPr>
        <w:t xml:space="preserve">and </w:t>
      </w:r>
      <w:r w:rsidR="00427C7D" w:rsidRPr="00586A35">
        <w:rPr>
          <w:lang w:eastAsia="it-IT"/>
        </w:rPr>
        <w:t>required fonts</w:t>
      </w:r>
      <w:r w:rsidRPr="00586A35">
        <w:rPr>
          <w:lang w:eastAsia="it-IT"/>
        </w:rPr>
        <w:t>,</w:t>
      </w:r>
      <w:r w:rsidR="00427C7D" w:rsidRPr="00586A35">
        <w:rPr>
          <w:lang w:eastAsia="it-IT"/>
        </w:rPr>
        <w:t xml:space="preserve"> all are available </w:t>
      </w:r>
      <w:r w:rsidRPr="00586A35">
        <w:rPr>
          <w:lang w:eastAsia="it-IT"/>
        </w:rPr>
        <w:t>at</w:t>
      </w:r>
      <w:r w:rsidR="00427C7D" w:rsidRPr="00586A35">
        <w:rPr>
          <w:lang w:eastAsia="it-IT"/>
        </w:rPr>
        <w:t xml:space="preserve"> </w:t>
      </w:r>
      <w:r w:rsidR="001E71D7" w:rsidRPr="00586A35">
        <w:rPr>
          <w:lang w:eastAsia="it-IT"/>
        </w:rPr>
        <w:t xml:space="preserve">the </w:t>
      </w:r>
      <w:r w:rsidR="00427C7D" w:rsidRPr="00586A35">
        <w:rPr>
          <w:lang w:eastAsia="it-IT"/>
        </w:rPr>
        <w:t xml:space="preserve">URL </w:t>
      </w:r>
      <w:hyperlink r:id="rId14" w:history="1">
        <w:r w:rsidR="00427C7D" w:rsidRPr="00C14A4F">
          <w:rPr>
            <w:rStyle w:val="Hyperlink"/>
            <w:rFonts w:cs="Linux Libertine"/>
            <w:color w:val="auto"/>
            <w:u w:val="none"/>
            <w:lang w:eastAsia="it-IT"/>
          </w:rPr>
          <w:t>https://www.acm.org/publications/proceedings-template</w:t>
        </w:r>
      </w:hyperlink>
      <w:r w:rsidR="00427C7D" w:rsidRPr="00586A35">
        <w:rPr>
          <w:lang w:eastAsia="it-IT"/>
        </w:rPr>
        <w:t xml:space="preserve">. It contains </w:t>
      </w:r>
      <w:r w:rsidRPr="00586A35">
        <w:rPr>
          <w:lang w:eastAsia="it-IT"/>
        </w:rPr>
        <w:t xml:space="preserve">said information for </w:t>
      </w:r>
      <w:r w:rsidR="00427C7D" w:rsidRPr="00586A35">
        <w:rPr>
          <w:lang w:eastAsia="it-IT"/>
        </w:rPr>
        <w:t>all three version</w:t>
      </w:r>
      <w:r w:rsidRPr="00586A35">
        <w:rPr>
          <w:lang w:eastAsia="it-IT"/>
        </w:rPr>
        <w:t>s</w:t>
      </w:r>
      <w:r w:rsidR="00427C7D" w:rsidRPr="00586A35">
        <w:rPr>
          <w:lang w:eastAsia="it-IT"/>
        </w:rPr>
        <w:t xml:space="preserve"> o</w:t>
      </w:r>
      <w:r w:rsidRPr="00586A35">
        <w:rPr>
          <w:lang w:eastAsia="it-IT"/>
        </w:rPr>
        <w:t>f</w:t>
      </w:r>
      <w:r w:rsidR="00427C7D" w:rsidRPr="00586A35">
        <w:rPr>
          <w:lang w:eastAsia="it-IT"/>
        </w:rPr>
        <w:t xml:space="preserve"> MS Word (Windows and 2 versions of Mac). There are also separate links </w:t>
      </w:r>
      <w:r w:rsidR="001E71D7" w:rsidRPr="00586A35">
        <w:rPr>
          <w:lang w:eastAsia="it-IT"/>
        </w:rPr>
        <w:t>to</w:t>
      </w:r>
      <w:r w:rsidR="00427C7D" w:rsidRPr="00586A35">
        <w:rPr>
          <w:lang w:eastAsia="it-IT"/>
        </w:rPr>
        <w:t xml:space="preserve"> the user </w:t>
      </w:r>
      <w:r w:rsidR="00FF0E35" w:rsidRPr="00586A35">
        <w:rPr>
          <w:lang w:eastAsia="it-IT"/>
        </w:rPr>
        <w:t>guide, which</w:t>
      </w:r>
      <w:r w:rsidR="00427C7D" w:rsidRPr="00586A35">
        <w:rPr>
          <w:lang w:eastAsia="it-IT"/>
        </w:rPr>
        <w:t xml:space="preserve"> can be refer</w:t>
      </w:r>
      <w:r w:rsidRPr="00586A35">
        <w:rPr>
          <w:lang w:eastAsia="it-IT"/>
        </w:rPr>
        <w:t>red to</w:t>
      </w:r>
      <w:r w:rsidR="00427C7D" w:rsidRPr="00586A35">
        <w:rPr>
          <w:lang w:eastAsia="it-IT"/>
        </w:rPr>
        <w:t xml:space="preserve"> by </w:t>
      </w:r>
      <w:r w:rsidRPr="00586A35">
        <w:rPr>
          <w:lang w:eastAsia="it-IT"/>
        </w:rPr>
        <w:t xml:space="preserve">the </w:t>
      </w:r>
      <w:r w:rsidR="00427C7D" w:rsidRPr="00586A35">
        <w:rPr>
          <w:lang w:eastAsia="it-IT"/>
        </w:rPr>
        <w:t>user. This URL also contain</w:t>
      </w:r>
      <w:r w:rsidRPr="00586A35">
        <w:rPr>
          <w:lang w:eastAsia="it-IT"/>
        </w:rPr>
        <w:t>s</w:t>
      </w:r>
      <w:r w:rsidR="00427C7D" w:rsidRPr="00586A35">
        <w:rPr>
          <w:lang w:eastAsia="it-IT"/>
        </w:rPr>
        <w:t xml:space="preserve"> some useful video links, which describe how </w:t>
      </w:r>
      <w:r w:rsidRPr="00586A35">
        <w:rPr>
          <w:lang w:eastAsia="it-IT"/>
        </w:rPr>
        <w:t xml:space="preserve">to </w:t>
      </w:r>
      <w:r w:rsidR="00427C7D" w:rsidRPr="00586A35">
        <w:rPr>
          <w:lang w:eastAsia="it-IT"/>
        </w:rPr>
        <w:t xml:space="preserve">add </w:t>
      </w:r>
      <w:r w:rsidRPr="00586A35">
        <w:rPr>
          <w:lang w:eastAsia="it-IT"/>
        </w:rPr>
        <w:lastRenderedPageBreak/>
        <w:t xml:space="preserve">the </w:t>
      </w:r>
      <w:r w:rsidR="00427C7D" w:rsidRPr="00586A35">
        <w:rPr>
          <w:lang w:eastAsia="it-IT"/>
        </w:rPr>
        <w:t>template</w:t>
      </w:r>
      <w:r w:rsidRPr="00586A35">
        <w:rPr>
          <w:lang w:eastAsia="it-IT"/>
        </w:rPr>
        <w:t>,</w:t>
      </w:r>
      <w:r w:rsidR="00427C7D" w:rsidRPr="00586A35">
        <w:rPr>
          <w:lang w:eastAsia="it-IT"/>
        </w:rPr>
        <w:t xml:space="preserve"> </w:t>
      </w:r>
      <w:r w:rsidR="0050103C" w:rsidRPr="00586A35">
        <w:rPr>
          <w:lang w:eastAsia="it-IT"/>
        </w:rPr>
        <w:t>structure</w:t>
      </w:r>
      <w:r w:rsidR="00427C7D" w:rsidRPr="00586A35">
        <w:rPr>
          <w:lang w:eastAsia="it-IT"/>
        </w:rPr>
        <w:t xml:space="preserve"> </w:t>
      </w:r>
      <w:r w:rsidRPr="00586A35">
        <w:rPr>
          <w:lang w:eastAsia="it-IT"/>
        </w:rPr>
        <w:t xml:space="preserve">the </w:t>
      </w:r>
      <w:r w:rsidR="00427C7D" w:rsidRPr="00586A35">
        <w:rPr>
          <w:lang w:eastAsia="it-IT"/>
        </w:rPr>
        <w:t>paper</w:t>
      </w:r>
      <w:r w:rsidRPr="00586A35">
        <w:rPr>
          <w:lang w:eastAsia="it-IT"/>
        </w:rPr>
        <w:t>,</w:t>
      </w:r>
      <w:r w:rsidR="00427C7D" w:rsidRPr="00586A35">
        <w:rPr>
          <w:lang w:eastAsia="it-IT"/>
        </w:rPr>
        <w:t xml:space="preserve"> and generate </w:t>
      </w:r>
      <w:r w:rsidR="00290DF5" w:rsidRPr="00586A35">
        <w:rPr>
          <w:lang w:eastAsia="it-IT"/>
        </w:rPr>
        <w:t xml:space="preserve">the </w:t>
      </w:r>
      <w:r w:rsidR="00427C7D" w:rsidRPr="00586A35">
        <w:rPr>
          <w:lang w:eastAsia="it-IT"/>
        </w:rPr>
        <w:t>layout</w:t>
      </w:r>
      <w:r w:rsidRPr="00586A35">
        <w:rPr>
          <w:lang w:eastAsia="it-IT"/>
        </w:rPr>
        <w:t>,</w:t>
      </w:r>
      <w:r w:rsidR="00427C7D" w:rsidRPr="00586A35">
        <w:rPr>
          <w:lang w:eastAsia="it-IT"/>
        </w:rPr>
        <w:t xml:space="preserve"> in different clips.</w:t>
      </w:r>
      <w:r w:rsidR="00955704" w:rsidRPr="00586A35">
        <w:t xml:space="preserve"> </w:t>
      </w:r>
      <w:r w:rsidR="0029583F" w:rsidRPr="00586A35">
        <w:rPr>
          <w:b/>
          <w:lang w:eastAsia="ja-JP"/>
        </w:rPr>
        <w:t>Display Formula with Number</w:t>
      </w:r>
    </w:p>
    <w:p w:rsidR="00F50758" w:rsidRPr="00586A35" w:rsidRDefault="00F50758" w:rsidP="00F50758">
      <w:pPr>
        <w:pStyle w:val="Head2"/>
      </w:pPr>
      <w:r w:rsidRPr="00586A35">
        <w:rPr>
          <w:rStyle w:val="Label"/>
        </w:rPr>
        <w:t>1.</w:t>
      </w:r>
      <w:r>
        <w:rPr>
          <w:rStyle w:val="Label"/>
        </w:rPr>
        <w:t>1</w:t>
      </w:r>
      <w:r w:rsidRPr="00586A35">
        <w:t> </w:t>
      </w:r>
      <w:r>
        <w:t>Paper Organization</w:t>
      </w:r>
    </w:p>
    <w:p w:rsidR="00062D29" w:rsidRPr="00586A35" w:rsidRDefault="00D341FA" w:rsidP="00586A35">
      <w:pPr>
        <w:pStyle w:val="Para"/>
        <w:ind w:firstLine="0"/>
        <w:jc w:val="both"/>
      </w:pPr>
      <w:r w:rsidRPr="00586A35">
        <w:rPr>
          <w:lang w:eastAsia="it-IT"/>
        </w:rPr>
        <w:t xml:space="preserve">In </w:t>
      </w:r>
      <w:r w:rsidR="00B15A21" w:rsidRPr="00586A35">
        <w:rPr>
          <w:lang w:eastAsia="it-IT"/>
        </w:rPr>
        <w:t xml:space="preserve">the </w:t>
      </w:r>
      <w:r w:rsidRPr="00586A35">
        <w:rPr>
          <w:lang w:eastAsia="it-IT"/>
        </w:rPr>
        <w:t>below paragraph,</w:t>
      </w:r>
      <w:r w:rsidR="00DD5335" w:rsidRPr="00586A35">
        <w:rPr>
          <w:lang w:eastAsia="it-IT"/>
        </w:rPr>
        <w:t xml:space="preserve"> </w:t>
      </w:r>
      <w:r w:rsidR="00B15A21" w:rsidRPr="00586A35">
        <w:rPr>
          <w:lang w:eastAsia="it-IT"/>
        </w:rPr>
        <w:t xml:space="preserve">it </w:t>
      </w:r>
      <w:r w:rsidR="00DD5335" w:rsidRPr="00586A35">
        <w:rPr>
          <w:lang w:eastAsia="it-IT"/>
        </w:rPr>
        <w:t>is explain</w:t>
      </w:r>
      <w:r w:rsidR="00B15A21" w:rsidRPr="00586A35">
        <w:rPr>
          <w:lang w:eastAsia="it-IT"/>
        </w:rPr>
        <w:t>ed</w:t>
      </w:r>
      <w:r w:rsidR="00DD5335" w:rsidRPr="00586A35">
        <w:rPr>
          <w:lang w:eastAsia="it-IT"/>
        </w:rPr>
        <w:t xml:space="preserve"> how alt-txt value </w:t>
      </w:r>
      <w:r w:rsidR="00A319FD" w:rsidRPr="00586A35">
        <w:rPr>
          <w:lang w:eastAsia="it-IT"/>
        </w:rPr>
        <w:t xml:space="preserve">is placed </w:t>
      </w:r>
      <w:r w:rsidR="00DD5335" w:rsidRPr="00586A35">
        <w:rPr>
          <w:lang w:eastAsia="it-IT"/>
        </w:rPr>
        <w:t xml:space="preserve">in </w:t>
      </w:r>
      <w:r w:rsidR="00850D0C" w:rsidRPr="00586A35">
        <w:rPr>
          <w:b/>
          <w:lang w:eastAsia="it-IT"/>
        </w:rPr>
        <w:t>MS</w:t>
      </w:r>
      <w:r w:rsidRPr="00586A35">
        <w:rPr>
          <w:b/>
          <w:lang w:eastAsia="it-IT"/>
        </w:rPr>
        <w:t xml:space="preserve"> </w:t>
      </w:r>
      <w:r w:rsidR="00850D0C" w:rsidRPr="00586A35">
        <w:rPr>
          <w:b/>
          <w:lang w:eastAsia="it-IT"/>
        </w:rPr>
        <w:t>Word</w:t>
      </w:r>
      <w:r w:rsidRPr="00586A35">
        <w:rPr>
          <w:b/>
          <w:lang w:eastAsia="it-IT"/>
        </w:rPr>
        <w:t xml:space="preserve"> 2010</w:t>
      </w:r>
      <w:r w:rsidR="00DD5335" w:rsidRPr="00586A35">
        <w:rPr>
          <w:lang w:eastAsia="it-IT"/>
        </w:rPr>
        <w:t xml:space="preserve">. </w:t>
      </w:r>
      <w:r w:rsidRPr="00586A35">
        <w:t>To add alternative text to a picture in Word 2010, follow these steps:</w:t>
      </w:r>
    </w:p>
    <w:p w:rsidR="00694749" w:rsidRDefault="00586A35" w:rsidP="00586A35">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sidR="00702512">
        <w:rPr>
          <w:rStyle w:val="Label"/>
          <w:rFonts w:cs="Linux Libertine"/>
          <w:i/>
        </w:rPr>
        <w:t>1</w:t>
      </w:r>
      <w:r w:rsidR="00F50758">
        <w:rPr>
          <w:rStyle w:val="Label"/>
          <w:rFonts w:cs="Linux Libertine"/>
          <w:i/>
        </w:rPr>
        <w:t xml:space="preserve"> </w:t>
      </w:r>
      <w:r w:rsidR="00702512">
        <w:rPr>
          <w:rFonts w:ascii="Linux Biolinum" w:hAnsi="Linux Biolinum" w:cs="Linux Biolinum"/>
          <w:i/>
        </w:rPr>
        <w:t>Mainframe Computer Origination</w:t>
      </w:r>
      <w:r w:rsidRPr="00586A35">
        <w:rPr>
          <w:rFonts w:ascii="Linux Biolinum" w:hAnsi="Linux Biolinum" w:cs="Linux Biolinum"/>
          <w:i/>
        </w:rPr>
        <w:t>.</w:t>
      </w:r>
      <w:proofErr w:type="gramEnd"/>
      <w:r w:rsidR="00702512">
        <w:rPr>
          <w:rFonts w:ascii="Linux Biolinum" w:hAnsi="Linux Biolinum" w:cs="Linux Biolinum"/>
          <w:i/>
        </w:rPr>
        <w:t xml:space="preserve"> </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1</w:t>
      </w:r>
      <w:r w:rsidRPr="00586A35">
        <w:rPr>
          <w:rStyle w:val="Label"/>
          <w:rFonts w:cs="Linux Libertine"/>
          <w:i/>
        </w:rPr>
        <w:t>.</w:t>
      </w:r>
      <w:r>
        <w:rPr>
          <w:rStyle w:val="Label"/>
          <w:rFonts w:cs="Linux Libertine"/>
          <w:i/>
        </w:rPr>
        <w:t>2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1</w:t>
      </w:r>
      <w:r w:rsidRPr="00586A35">
        <w:rPr>
          <w:rStyle w:val="Label"/>
          <w:rFonts w:cs="Linux Libertine"/>
          <w:i/>
        </w:rPr>
        <w:t>.</w:t>
      </w:r>
      <w:r>
        <w:rPr>
          <w:rStyle w:val="Label"/>
          <w:rFonts w:cs="Linux Libertine"/>
          <w:i/>
        </w:rPr>
        <w:t>3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1</w:t>
      </w:r>
      <w:r w:rsidRPr="00586A35">
        <w:rPr>
          <w:rStyle w:val="Label"/>
          <w:rFonts w:cs="Linux Libertine"/>
          <w:i/>
        </w:rPr>
        <w:t>.</w:t>
      </w:r>
      <w:r>
        <w:rPr>
          <w:rStyle w:val="Label"/>
          <w:rFonts w:cs="Linux Libertine"/>
          <w:i/>
        </w:rPr>
        <w:t>4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5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1</w:t>
      </w:r>
      <w:r w:rsidRPr="00586A35">
        <w:rPr>
          <w:rStyle w:val="Label"/>
          <w:rFonts w:cs="Linux Libertine"/>
          <w:i/>
        </w:rPr>
        <w:t>.</w:t>
      </w:r>
      <w:r>
        <w:rPr>
          <w:rStyle w:val="Label"/>
          <w:rFonts w:cs="Linux Libertine"/>
          <w:i/>
        </w:rPr>
        <w:t>6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1</w:t>
      </w:r>
      <w:r w:rsidRPr="00586A35">
        <w:rPr>
          <w:rStyle w:val="Label"/>
          <w:rFonts w:cs="Linux Libertine"/>
          <w:i/>
        </w:rPr>
        <w:t>.</w:t>
      </w:r>
      <w:r>
        <w:rPr>
          <w:rStyle w:val="Label"/>
          <w:rFonts w:cs="Linux Libertine"/>
          <w:i/>
        </w:rPr>
        <w:t>7M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p>
    <w:p w:rsidR="00F50758" w:rsidRPr="00586A35" w:rsidRDefault="00F50758" w:rsidP="00F50758">
      <w:pPr>
        <w:pStyle w:val="Head2"/>
      </w:pPr>
      <w:r w:rsidRPr="00586A35">
        <w:rPr>
          <w:rStyle w:val="Label"/>
        </w:rPr>
        <w:t>1.</w:t>
      </w:r>
      <w:r>
        <w:rPr>
          <w:rStyle w:val="Label"/>
        </w:rPr>
        <w:t>2</w:t>
      </w:r>
      <w:r w:rsidRPr="00586A35">
        <w:t> </w:t>
      </w:r>
      <w:r>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 xml:space="preserve">1 </w:t>
      </w:r>
      <w:r>
        <w:rPr>
          <w:rFonts w:ascii="Linux Biolinum" w:hAnsi="Linux Biolinum" w:cs="Linux Biolinum"/>
          <w:i/>
        </w:rPr>
        <w:t>Mainframe Computer Origination</w:t>
      </w:r>
      <w:r w:rsidRPr="00586A35">
        <w:rPr>
          <w:rFonts w:ascii="Linux Biolinum" w:hAnsi="Linux Biolinum" w:cs="Linux Biolinum"/>
          <w:i/>
        </w:rPr>
        <w:t>.</w:t>
      </w:r>
      <w:proofErr w:type="gramEnd"/>
      <w:r>
        <w:rPr>
          <w:rFonts w:ascii="Linux Biolinum" w:hAnsi="Linux Biolinum" w:cs="Linux Biolinum"/>
          <w:i/>
        </w:rPr>
        <w:t xml:space="preserve"> </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2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3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4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5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6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w:t>
      </w:r>
      <w:r>
        <w:rPr>
          <w:rFonts w:ascii="Linux Biolinum" w:hAnsi="Linux Biolinum" w:cs="Linux Biolinum"/>
          <w:i/>
        </w:rPr>
        <w:t>2</w:t>
      </w:r>
      <w:r w:rsidRPr="00586A35">
        <w:rPr>
          <w:rStyle w:val="Label"/>
          <w:rFonts w:cs="Linux Libertine"/>
          <w:i/>
        </w:rPr>
        <w:t>.</w:t>
      </w:r>
      <w:r>
        <w:rPr>
          <w:rStyle w:val="Label"/>
          <w:rFonts w:cs="Linux Libertine"/>
          <w:i/>
        </w:rPr>
        <w:t>7 M</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50758" w:rsidRPr="00586A35" w:rsidRDefault="00F50758" w:rsidP="00F50758">
      <w:pPr>
        <w:pStyle w:val="Head1"/>
        <w:spacing w:before="380"/>
      </w:pPr>
      <w:proofErr w:type="gramStart"/>
      <w:r w:rsidRPr="00586A35">
        <w:rPr>
          <w:rStyle w:val="Label"/>
        </w:rPr>
        <w:t>1</w:t>
      </w:r>
      <w:proofErr w:type="gramEnd"/>
      <w:r w:rsidRPr="00586A35">
        <w:t> </w:t>
      </w:r>
      <w:r>
        <w:t>Introduction</w:t>
      </w:r>
    </w:p>
    <w:p w:rsidR="00F50758" w:rsidRPr="00586A35" w:rsidRDefault="00F50758" w:rsidP="00F50758">
      <w:pPr>
        <w:pStyle w:val="Head2"/>
      </w:pPr>
      <w:r w:rsidRPr="00586A35">
        <w:rPr>
          <w:rStyle w:val="Label"/>
        </w:rPr>
        <w:t>1.1</w:t>
      </w:r>
      <w:r w:rsidRPr="00586A35">
        <w:t> </w:t>
      </w:r>
      <w:r>
        <w:t>Background</w:t>
      </w:r>
    </w:p>
    <w:p w:rsidR="00F50758" w:rsidRPr="00586A35" w:rsidRDefault="00F50758" w:rsidP="00F50758">
      <w:pPr>
        <w:pStyle w:val="Para"/>
        <w:ind w:firstLine="0"/>
        <w:jc w:val="both"/>
      </w:pPr>
      <w:r w:rsidRPr="00586A35">
        <w:rPr>
          <w:lang w:eastAsia="it-IT"/>
        </w:rPr>
        <w:t xml:space="preserve">In the below paragraph, it is explained how alt-txt value is placed in </w:t>
      </w:r>
      <w:r w:rsidRPr="00586A35">
        <w:rPr>
          <w:b/>
          <w:lang w:eastAsia="it-IT"/>
        </w:rPr>
        <w:t>MS Word 2010</w:t>
      </w:r>
      <w:r w:rsidRPr="00586A35">
        <w:rPr>
          <w:lang w:eastAsia="it-IT"/>
        </w:rPr>
        <w:t xml:space="preserve">. </w:t>
      </w:r>
      <w:r w:rsidRPr="00586A35">
        <w:t>To add alternative text to a picture in Word 2010, follow these steps:</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1</w:t>
      </w:r>
      <w:r>
        <w:rPr>
          <w:rFonts w:ascii="Linux Biolinum" w:hAnsi="Linux Biolinum" w:cs="Linux Biolinum"/>
          <w:i/>
        </w:rPr>
        <w:t>Mainframe Computer Origination</w:t>
      </w:r>
      <w:r w:rsidRPr="00586A35">
        <w:rPr>
          <w:rFonts w:ascii="Linux Biolinum" w:hAnsi="Linux Biolinum" w:cs="Linux Biolinum"/>
          <w:i/>
        </w:rPr>
        <w:t>.</w:t>
      </w:r>
      <w:proofErr w:type="gramEnd"/>
      <w:r>
        <w:rPr>
          <w:rFonts w:ascii="Linux Biolinum" w:hAnsi="Linux Biolinum" w:cs="Linux Biolinum"/>
          <w:i/>
        </w:rPr>
        <w:t xml:space="preserve"> </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2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3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4</w:t>
      </w:r>
      <w:r>
        <w:rPr>
          <w:rFonts w:ascii="Linux Biolinum" w:hAnsi="Linux Biolinum" w:cs="Linux Biolinum"/>
          <w:i/>
        </w:rPr>
        <w:t>ainframe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5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r w:rsidRPr="00586A35">
        <w:rPr>
          <w:rFonts w:ascii="Linux Biolinum" w:hAnsi="Linux Biolinum" w:cs="Linux Biolinum"/>
          <w:i/>
        </w:rPr>
        <w:t>1.1</w:t>
      </w:r>
      <w:r w:rsidRPr="00586A35">
        <w:rPr>
          <w:rStyle w:val="Label"/>
          <w:rFonts w:cs="Linux Libertine"/>
          <w:i/>
        </w:rPr>
        <w:t>.</w:t>
      </w:r>
      <w:r>
        <w:rPr>
          <w:rStyle w:val="Label"/>
          <w:rFonts w:cs="Linux Libertine"/>
          <w:i/>
        </w:rPr>
        <w:t xml:space="preserve">6 </w:t>
      </w:r>
      <w:proofErr w:type="spellStart"/>
      <w:proofErr w:type="gram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roofErr w:type="gramStart"/>
      <w:r w:rsidRPr="00586A35">
        <w:rPr>
          <w:rFonts w:ascii="Linux Biolinum" w:hAnsi="Linux Biolinum" w:cs="Linux Biolinum"/>
          <w:i/>
        </w:rPr>
        <w:t>1.1</w:t>
      </w:r>
      <w:r w:rsidRPr="00586A35">
        <w:rPr>
          <w:rStyle w:val="Label"/>
          <w:rFonts w:cs="Linux Libertine"/>
          <w:i/>
        </w:rPr>
        <w:t>.</w:t>
      </w:r>
      <w:r>
        <w:rPr>
          <w:rStyle w:val="Label"/>
          <w:rFonts w:cs="Linux Libertine"/>
          <w:i/>
        </w:rPr>
        <w:t xml:space="preserve">7  </w:t>
      </w:r>
      <w:proofErr w:type="spellStart"/>
      <w:r>
        <w:rPr>
          <w:rFonts w:ascii="Linux Biolinum" w:hAnsi="Linux Biolinum" w:cs="Linux Biolinum"/>
          <w:i/>
        </w:rPr>
        <w:t>ainframe</w:t>
      </w:r>
      <w:proofErr w:type="spellEnd"/>
      <w:proofErr w:type="gramEnd"/>
      <w:r>
        <w:rPr>
          <w:rFonts w:ascii="Linux Biolinum" w:hAnsi="Linux Biolinum" w:cs="Linux Biolinum"/>
          <w:i/>
        </w:rPr>
        <w:t xml:space="preserve"> Computer Origination</w:t>
      </w: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50758" w:rsidRDefault="00F50758" w:rsidP="00F50758">
      <w:pPr>
        <w:pStyle w:val="Para"/>
        <w:jc w:val="both"/>
        <w:rPr>
          <w:rFonts w:ascii="Linux Biolinum" w:hAnsi="Linux Biolinum" w:cs="Linux Biolinum"/>
          <w:i/>
        </w:rPr>
      </w:pPr>
    </w:p>
    <w:p w:rsidR="00F06E88" w:rsidRPr="00586A35" w:rsidRDefault="00080E27" w:rsidP="00586A35">
      <w:pPr>
        <w:pStyle w:val="Para"/>
        <w:jc w:val="both"/>
        <w:rPr>
          <w:lang w:eastAsia="ja-JP"/>
        </w:rPr>
      </w:pPr>
      <w:proofErr w:type="gramStart"/>
      <w:r w:rsidRPr="00586A35">
        <w:rPr>
          <w:lang w:eastAsia="it-IT"/>
        </w:rPr>
        <w:t>paragraph</w:t>
      </w:r>
      <w:proofErr w:type="gramEnd"/>
      <w:r w:rsidRPr="00586A35">
        <w:rPr>
          <w:lang w:eastAsia="it-IT"/>
        </w:rPr>
        <w:t xml:space="preserve">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r w:rsidR="00596F2A" w:rsidRPr="00586A35">
        <w:t xml:space="preserv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 xml:space="preserve">here. </w:t>
      </w:r>
      <w:r w:rsidR="00596F2A" w:rsidRPr="00586A35">
        <w:rPr>
          <w:lang w:eastAsia="it-IT"/>
        </w:rPr>
        <w:t xml:space="preserve">Insert paragraph text </w:t>
      </w:r>
      <w:r w:rsidR="00596F2A" w:rsidRPr="00586A35">
        <w:t>here.</w:t>
      </w:r>
    </w:p>
    <w:p w:rsidR="00052C34" w:rsidRPr="00586A35" w:rsidRDefault="00052C34" w:rsidP="00052C34">
      <w:pPr>
        <w:pStyle w:val="AckHead"/>
      </w:pPr>
      <w:r w:rsidRPr="00586A35">
        <w:t>ACKNOWLEDGMENTS</w:t>
      </w:r>
    </w:p>
    <w:p w:rsidR="00AA10C4" w:rsidRPr="00586A35" w:rsidRDefault="00D341FA" w:rsidP="00DD476E">
      <w:pPr>
        <w:pStyle w:val="AckPara"/>
      </w:pPr>
      <w:r w:rsidRPr="00586A35">
        <w:rPr>
          <w:lang w:eastAsia="it-IT"/>
        </w:rPr>
        <w:lastRenderedPageBreak/>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 xml:space="preserve">here. </w:t>
      </w:r>
      <w:r w:rsidRPr="00586A35">
        <w:rPr>
          <w:lang w:eastAsia="it-IT"/>
        </w:rPr>
        <w:t xml:space="preserve">Insert paragraph text </w:t>
      </w:r>
      <w:r w:rsidRPr="00586A35">
        <w:t>here.</w:t>
      </w:r>
    </w:p>
    <w:p w:rsidR="0007392C" w:rsidRPr="00586A35" w:rsidRDefault="00AA5BF1" w:rsidP="00AA5BF1">
      <w:pPr>
        <w:pStyle w:val="ReferenceHead"/>
      </w:pPr>
      <w:r w:rsidRPr="00586A35">
        <w:t>REFERENCES</w:t>
      </w:r>
    </w:p>
    <w:p w:rsidR="00732D22" w:rsidRPr="000E64FC" w:rsidRDefault="00586A35" w:rsidP="00732D22">
      <w:pPr>
        <w:pStyle w:val="Bibentry"/>
        <w:rPr>
          <w:szCs w:val="14"/>
        </w:rPr>
      </w:pPr>
      <w:r w:rsidRPr="00586A35">
        <w:t>[1]</w:t>
      </w:r>
      <w:r w:rsidR="00BC5BDA" w:rsidRPr="00586A35">
        <w:tab/>
      </w:r>
      <w:r w:rsidR="000E64FC" w:rsidRPr="000E64FC">
        <w:rPr>
          <w:rFonts w:eastAsia="Times New Roman"/>
          <w:szCs w:val="14"/>
        </w:rPr>
        <w:t>Patricia S. Abril and Robert Plant, 2007. The patent holder's dilemma: Buy, sell, or troll? </w:t>
      </w:r>
      <w:proofErr w:type="spellStart"/>
      <w:r w:rsidR="000E64FC" w:rsidRPr="000E64FC">
        <w:rPr>
          <w:rFonts w:eastAsia="Times New Roman"/>
          <w:i/>
          <w:iCs/>
          <w:szCs w:val="14"/>
        </w:rPr>
        <w:t>Commun</w:t>
      </w:r>
      <w:proofErr w:type="spellEnd"/>
      <w:r w:rsidR="000E64FC" w:rsidRPr="000E64FC">
        <w:rPr>
          <w:rFonts w:eastAsia="Times New Roman"/>
          <w:i/>
          <w:iCs/>
          <w:szCs w:val="14"/>
        </w:rPr>
        <w:t xml:space="preserve">. ACM </w:t>
      </w:r>
      <w:r w:rsidR="000E64FC" w:rsidRPr="000E64FC">
        <w:rPr>
          <w:rFonts w:eastAsia="Times New Roman"/>
          <w:iCs/>
          <w:szCs w:val="14"/>
        </w:rPr>
        <w:t>50, 1 (Jan, 2007),</w:t>
      </w:r>
      <w:r w:rsidR="000E64FC" w:rsidRPr="000E64FC">
        <w:rPr>
          <w:rFonts w:eastAsia="Times New Roman"/>
          <w:szCs w:val="14"/>
        </w:rPr>
        <w:t xml:space="preserve"> 36-44. DOI: </w:t>
      </w:r>
      <w:hyperlink r:id="rId15" w:history="1">
        <w:r w:rsidR="000E64FC" w:rsidRPr="000E64FC">
          <w:rPr>
            <w:rStyle w:val="Hyperlink"/>
            <w:rFonts w:eastAsia="Times New Roman"/>
            <w:szCs w:val="14"/>
          </w:rPr>
          <w:t>https://doi.org/</w:t>
        </w:r>
      </w:hyperlink>
      <w:r w:rsidR="000E64FC" w:rsidRPr="000E64FC">
        <w:rPr>
          <w:rFonts w:eastAsia="Times New Roman"/>
          <w:szCs w:val="14"/>
        </w:rPr>
        <w:t>10.1145/1188913.1188915</w:t>
      </w:r>
      <w:r w:rsidR="00E943FF" w:rsidRPr="000E64FC">
        <w:rPr>
          <w:szCs w:val="14"/>
        </w:rPr>
        <w:t>.</w:t>
      </w:r>
    </w:p>
    <w:p w:rsidR="000E64FC" w:rsidRPr="000E64FC" w:rsidRDefault="00586A35" w:rsidP="00732D22">
      <w:pPr>
        <w:pStyle w:val="Bibentry"/>
      </w:pPr>
      <w:r w:rsidRPr="000E64FC">
        <w:t>[2]</w:t>
      </w:r>
      <w:r w:rsidR="00BC5BDA" w:rsidRPr="000E64FC">
        <w:tab/>
      </w:r>
      <w:proofErr w:type="spellStart"/>
      <w:r w:rsidR="000E64FC" w:rsidRPr="000E64FC">
        <w:t>Sten</w:t>
      </w:r>
      <w:proofErr w:type="spellEnd"/>
      <w:r w:rsidR="000E64FC" w:rsidRPr="000E64FC">
        <w:t xml:space="preserve"> </w:t>
      </w:r>
      <w:proofErr w:type="spellStart"/>
      <w:r w:rsidR="000E64FC" w:rsidRPr="000E64FC">
        <w:t>Andler</w:t>
      </w:r>
      <w:proofErr w:type="spellEnd"/>
      <w:r w:rsidR="000E64FC" w:rsidRPr="000E64FC">
        <w:t>. 1979. Predicate path expressions. In </w:t>
      </w:r>
      <w:r w:rsidR="000E64FC" w:rsidRPr="000E64FC">
        <w:rPr>
          <w:i/>
          <w:iCs/>
        </w:rPr>
        <w:t>Proceedings of the 6th. ACM SIGACT-SIGPLAN Symposium on Principles of Programming Languages (POPL '79)</w:t>
      </w:r>
      <w:r w:rsidR="000E64FC" w:rsidRPr="000E64FC">
        <w:t xml:space="preserve">. ACM Press, New York, NY, 226-236. </w:t>
      </w:r>
      <w:proofErr w:type="spellStart"/>
      <w:r w:rsidR="000E64FC" w:rsidRPr="000E64FC">
        <w:t>DOI:https</w:t>
      </w:r>
      <w:proofErr w:type="spellEnd"/>
      <w:r w:rsidR="000E64FC" w:rsidRPr="000E64FC">
        <w:t>://doi.org/10.1145/567752.567774</w:t>
      </w:r>
    </w:p>
    <w:p w:rsidR="00732D22" w:rsidRPr="00586A35" w:rsidRDefault="000E64FC" w:rsidP="00732D22">
      <w:pPr>
        <w:pStyle w:val="Bibentry"/>
      </w:pPr>
      <w:r w:rsidRPr="00586A35">
        <w:t xml:space="preserve"> </w:t>
      </w:r>
      <w:r w:rsidR="00586A35" w:rsidRPr="00586A35">
        <w:t>[3]</w:t>
      </w:r>
      <w:r w:rsidR="00BC5BDA" w:rsidRPr="00586A35">
        <w:tab/>
      </w:r>
      <w:r>
        <w:t>Ian Editor (Ed.). 2007. </w:t>
      </w:r>
      <w:r>
        <w:rPr>
          <w:i/>
          <w:iCs/>
        </w:rPr>
        <w:t>The title of book one</w:t>
      </w:r>
      <w:r>
        <w:t xml:space="preserve"> (1st. ed.). The name of the series one, Vol. 9. University of Chicago Press, Chicago. </w:t>
      </w:r>
      <w:proofErr w:type="spellStart"/>
      <w:r>
        <w:t>DOI:https</w:t>
      </w:r>
      <w:proofErr w:type="spellEnd"/>
      <w:r>
        <w:t>://doi.org/10.1007/3-540-09237-4</w:t>
      </w:r>
      <w:r w:rsidR="00E943FF" w:rsidRPr="00586A35">
        <w:t>.</w:t>
      </w:r>
    </w:p>
    <w:p w:rsidR="00732D22" w:rsidRPr="00586A35" w:rsidRDefault="00586A35" w:rsidP="00D341FA">
      <w:pPr>
        <w:pStyle w:val="Bibentry"/>
      </w:pPr>
      <w:r w:rsidRPr="00586A35">
        <w:t>[4]</w:t>
      </w:r>
      <w:r w:rsidR="00BC5BDA" w:rsidRPr="00586A35">
        <w:tab/>
      </w:r>
      <w:r w:rsidR="000E64FC">
        <w:t xml:space="preserve">David </w:t>
      </w:r>
      <w:proofErr w:type="spellStart"/>
      <w:r w:rsidR="000E64FC">
        <w:t>Kosiur</w:t>
      </w:r>
      <w:proofErr w:type="spellEnd"/>
      <w:r w:rsidR="000E64FC">
        <w:t>. 2001. </w:t>
      </w:r>
      <w:r w:rsidR="000E64FC">
        <w:rPr>
          <w:i/>
          <w:iCs/>
        </w:rPr>
        <w:t>Understanding Policy-Based Networking</w:t>
      </w:r>
      <w:r w:rsidR="000E64FC">
        <w:t> (2nd. ed.). Wiley, New York, NY.</w:t>
      </w:r>
      <w:r w:rsidR="00E943FF" w:rsidRPr="00586A35">
        <w:t>.</w:t>
      </w:r>
    </w:p>
    <w:p w:rsidR="00C14A4F" w:rsidRPr="00C14A4F" w:rsidRDefault="00C14A4F" w:rsidP="00C14A4F">
      <w:pPr>
        <w:pStyle w:val="MetadataHead"/>
        <w:rPr>
          <w:vanish/>
          <w:color w:val="auto"/>
          <w:sz w:val="14"/>
          <w:szCs w:val="14"/>
        </w:rPr>
      </w:pPr>
      <w:r w:rsidRPr="00C14A4F">
        <w:rPr>
          <w:vanish/>
          <w:color w:val="auto"/>
          <w:sz w:val="14"/>
          <w:szCs w:val="14"/>
        </w:rPr>
        <w:t>Conference Name:ACM Woodstock conference</w:t>
      </w:r>
    </w:p>
    <w:p w:rsidR="00C14A4F" w:rsidRPr="00C14A4F" w:rsidRDefault="00C14A4F" w:rsidP="00C14A4F">
      <w:pPr>
        <w:pStyle w:val="MetadataHead"/>
        <w:rPr>
          <w:vanish/>
          <w:color w:val="auto"/>
          <w:sz w:val="14"/>
          <w:szCs w:val="14"/>
        </w:rPr>
      </w:pPr>
      <w:r w:rsidRPr="00C14A4F">
        <w:rPr>
          <w:vanish/>
          <w:color w:val="auto"/>
          <w:sz w:val="14"/>
          <w:szCs w:val="14"/>
        </w:rPr>
        <w:t>Conference Short Name:WOODSTOCK’18</w:t>
      </w:r>
    </w:p>
    <w:p w:rsidR="00C14A4F" w:rsidRPr="00C14A4F" w:rsidRDefault="00C14A4F" w:rsidP="00C14A4F">
      <w:pPr>
        <w:pStyle w:val="MetadataHead"/>
        <w:rPr>
          <w:vanish/>
          <w:color w:val="auto"/>
          <w:sz w:val="14"/>
          <w:szCs w:val="14"/>
        </w:rPr>
      </w:pPr>
      <w:r w:rsidRPr="00C14A4F">
        <w:rPr>
          <w:vanish/>
          <w:color w:val="auto"/>
          <w:sz w:val="14"/>
          <w:szCs w:val="14"/>
        </w:rPr>
        <w:t>Conference Location:El Paso, Texas USA</w:t>
      </w:r>
    </w:p>
    <w:p w:rsidR="00C14A4F" w:rsidRPr="00C14A4F" w:rsidRDefault="00C14A4F" w:rsidP="00C14A4F">
      <w:pPr>
        <w:pStyle w:val="MetadataHead"/>
        <w:rPr>
          <w:vanish/>
          <w:color w:val="auto"/>
          <w:sz w:val="14"/>
          <w:szCs w:val="14"/>
        </w:rPr>
      </w:pPr>
      <w:r w:rsidRPr="00C14A4F">
        <w:rPr>
          <w:vanish/>
          <w:color w:val="auto"/>
          <w:sz w:val="14"/>
          <w:szCs w:val="14"/>
        </w:rPr>
        <w:t>ISBN:978-1-4503-0000-0/18/06</w:t>
      </w:r>
    </w:p>
    <w:p w:rsidR="00C14A4F" w:rsidRPr="00C14A4F" w:rsidRDefault="00C14A4F" w:rsidP="00C14A4F">
      <w:pPr>
        <w:pStyle w:val="MetadataHead"/>
        <w:rPr>
          <w:vanish/>
          <w:color w:val="auto"/>
          <w:sz w:val="14"/>
          <w:szCs w:val="14"/>
        </w:rPr>
      </w:pPr>
      <w:r w:rsidRPr="00C14A4F">
        <w:rPr>
          <w:vanish/>
          <w:color w:val="auto"/>
          <w:sz w:val="14"/>
          <w:szCs w:val="14"/>
        </w:rPr>
        <w:t>Year:2018</w:t>
      </w:r>
    </w:p>
    <w:p w:rsidR="00C14A4F" w:rsidRPr="00C14A4F" w:rsidRDefault="00C14A4F" w:rsidP="00C14A4F">
      <w:pPr>
        <w:pStyle w:val="MetadataHead"/>
        <w:rPr>
          <w:vanish/>
          <w:color w:val="auto"/>
          <w:sz w:val="14"/>
          <w:szCs w:val="14"/>
        </w:rPr>
      </w:pPr>
      <w:r w:rsidRPr="00C14A4F">
        <w:rPr>
          <w:vanish/>
          <w:color w:val="auto"/>
          <w:sz w:val="14"/>
          <w:szCs w:val="14"/>
        </w:rPr>
        <w:t>Date:June</w:t>
      </w:r>
    </w:p>
    <w:p w:rsidR="00C14A4F" w:rsidRPr="00C14A4F" w:rsidRDefault="00C14A4F" w:rsidP="00C14A4F">
      <w:pPr>
        <w:pStyle w:val="MetadataHead"/>
        <w:rPr>
          <w:vanish/>
          <w:color w:val="auto"/>
          <w:sz w:val="14"/>
          <w:szCs w:val="14"/>
        </w:rPr>
      </w:pPr>
      <w:r w:rsidRPr="00C14A4F">
        <w:rPr>
          <w:vanish/>
          <w:color w:val="auto"/>
          <w:sz w:val="14"/>
          <w:szCs w:val="14"/>
        </w:rPr>
        <w:t>Copyright Year:2018</w:t>
      </w:r>
    </w:p>
    <w:p w:rsidR="00C14A4F" w:rsidRPr="00C14A4F" w:rsidRDefault="00C14A4F" w:rsidP="00C14A4F">
      <w:pPr>
        <w:pStyle w:val="MetadataHead"/>
        <w:rPr>
          <w:vanish/>
          <w:color w:val="auto"/>
          <w:sz w:val="14"/>
          <w:szCs w:val="14"/>
        </w:rPr>
      </w:pPr>
      <w:r w:rsidRPr="00C14A4F">
        <w:rPr>
          <w:vanish/>
          <w:color w:val="auto"/>
          <w:sz w:val="14"/>
          <w:szCs w:val="14"/>
        </w:rPr>
        <w:t>Copyright Statement:rightsretained</w:t>
      </w:r>
    </w:p>
    <w:p w:rsidR="00C14A4F" w:rsidRPr="00C14A4F" w:rsidRDefault="00C14A4F" w:rsidP="00C14A4F">
      <w:pPr>
        <w:pStyle w:val="MetadataHead"/>
        <w:rPr>
          <w:vanish/>
          <w:color w:val="auto"/>
          <w:sz w:val="14"/>
          <w:szCs w:val="14"/>
        </w:rPr>
      </w:pPr>
      <w:r w:rsidRPr="00C14A4F">
        <w:rPr>
          <w:vanish/>
          <w:color w:val="auto"/>
          <w:sz w:val="14"/>
          <w:szCs w:val="14"/>
        </w:rPr>
        <w:t>DOI:10.1145/1234567890</w:t>
      </w:r>
    </w:p>
    <w:p w:rsidR="00C14A4F" w:rsidRPr="00C14A4F" w:rsidRDefault="00C14A4F" w:rsidP="00C14A4F">
      <w:pPr>
        <w:pStyle w:val="MetadataHead"/>
        <w:rPr>
          <w:vanish/>
          <w:color w:val="auto"/>
          <w:sz w:val="14"/>
          <w:szCs w:val="14"/>
        </w:rPr>
      </w:pPr>
      <w:r w:rsidRPr="00C14A4F">
        <w:rPr>
          <w:vanish/>
          <w:color w:val="auto"/>
          <w:sz w:val="14"/>
          <w:szCs w:val="14"/>
        </w:rPr>
        <w:t>RRH: F. Surname et al.</w:t>
      </w:r>
    </w:p>
    <w:p w:rsidR="00586A35" w:rsidRPr="00586A35" w:rsidRDefault="00C14A4F" w:rsidP="00C14A4F">
      <w:pPr>
        <w:pStyle w:val="MetadataHead"/>
        <w:rPr>
          <w:color w:val="auto"/>
          <w:sz w:val="14"/>
          <w:szCs w:val="14"/>
        </w:rPr>
      </w:pPr>
      <w:r w:rsidRPr="00C14A4F">
        <w:rPr>
          <w:vanish/>
          <w:color w:val="auto"/>
          <w:sz w:val="14"/>
          <w:szCs w:val="14"/>
        </w:rPr>
        <w:t>Price:$15.00</w:t>
      </w:r>
      <w:bookmarkStart w:id="0" w:name="intm"/>
      <w:bookmarkStart w:id="1" w:name="_GoBack"/>
      <w:bookmarkEnd w:id="0"/>
      <w:bookmarkEnd w:id="1"/>
    </w:p>
    <w:sectPr w:rsidR="00586A35" w:rsidRPr="00586A35" w:rsidSect="00586A35">
      <w:endnotePr>
        <w:numFmt w:val="decimal"/>
      </w:endnotePr>
      <w:type w:val="continuous"/>
      <w:pgSz w:w="12240" w:h="15840" w:code="9"/>
      <w:pgMar w:top="1500" w:right="1080" w:bottom="1600" w:left="1080" w:header="1080" w:footer="1080" w:gutter="0"/>
      <w:pgNumType w:start="1"/>
      <w:cols w:num="2" w:space="48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CC1" w:rsidRDefault="00A62CC1">
      <w:r>
        <w:separator/>
      </w:r>
    </w:p>
  </w:endnote>
  <w:endnote w:type="continuationSeparator" w:id="0">
    <w:p w:rsidR="00A62CC1" w:rsidRDefault="00A62CC1">
      <w:r>
        <w:continuationSeparator/>
      </w:r>
    </w:p>
  </w:endnote>
  <w:endnote w:type="continuationNotice" w:id="1">
    <w:p w:rsidR="00A62CC1" w:rsidRDefault="00A62C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Biolinum">
    <w:altName w:val="Times New Roman"/>
    <w:charset w:val="00"/>
    <w:family w:val="auto"/>
    <w:pitch w:val="variable"/>
    <w:sig w:usb0="E0000AFF" w:usb1="5000E5FB" w:usb2="00000020" w:usb3="00000000" w:csb0="000001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35" w:rsidRPr="00586A35" w:rsidRDefault="00586A35" w:rsidP="00586A35">
    <w:pPr>
      <w:pStyle w:val="Footer"/>
      <w:rPr>
        <w:rStyle w:val="PageNumber"/>
        <w:rFonts w:ascii="Linux Biolinum" w:hAnsi="Linux Biolinum" w:cs="Linux Biolinum"/>
      </w:rPr>
    </w:pPr>
  </w:p>
  <w:p w:rsidR="00586A35" w:rsidRPr="00586A35" w:rsidRDefault="00586A35" w:rsidP="00586A35">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1E4" w:rsidRPr="00586A35" w:rsidRDefault="002B01E4">
    <w:pPr>
      <w:pStyle w:val="Footer"/>
      <w:ind w:right="360"/>
      <w:rPr>
        <w:rFonts w:ascii="Linux Biolinum" w:hAnsi="Linux Biolinum" w:cs="Linux Biolinum"/>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CC1" w:rsidRDefault="00A62CC1">
      <w:r>
        <w:separator/>
      </w:r>
    </w:p>
  </w:footnote>
  <w:footnote w:type="continuationSeparator" w:id="0">
    <w:p w:rsidR="00A62CC1" w:rsidRDefault="00A62CC1">
      <w:r>
        <w:continuationSeparator/>
      </w:r>
    </w:p>
  </w:footnote>
  <w:footnote w:type="continuationNotice" w:id="1">
    <w:p w:rsidR="00A62CC1" w:rsidRDefault="00A62C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2B01E4" w:rsidRPr="00586A35" w:rsidRDefault="002B01E4" w:rsidP="00586A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5148"/>
      <w:gridCol w:w="5148"/>
    </w:tblGrid>
    <w:tr w:rsidR="00586A35" w:rsidRPr="00586A35" w:rsidTr="00586A35">
      <w:tc>
        <w:tcPr>
          <w:tcW w:w="2500" w:type="pct"/>
          <w:vAlign w:val="center"/>
        </w:tcPr>
        <w:p w:rsidR="00586A35" w:rsidRPr="00586A35" w:rsidRDefault="00586A35" w:rsidP="00586A35">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Insert Your Title Here</w:t>
          </w:r>
        </w:p>
      </w:tc>
      <w:tc>
        <w:tcPr>
          <w:tcW w:w="2500" w:type="pct"/>
          <w:vAlign w:val="center"/>
        </w:tcPr>
        <w:p w:rsidR="00586A35" w:rsidRPr="00586A35" w:rsidRDefault="00586A35" w:rsidP="00586A35">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WOODSTOCK’18, June, 2018, El Paso, Texas USA</w:t>
          </w:r>
        </w:p>
      </w:tc>
    </w:tr>
  </w:tbl>
  <w:p w:rsidR="002B01E4" w:rsidRPr="00586A35" w:rsidRDefault="002B01E4" w:rsidP="00586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FBB11D1"/>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A25917"/>
    <w:multiLevelType w:val="hybridMultilevel"/>
    <w:tmpl w:val="422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6A7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6">
    <w:nsid w:val="3939095C"/>
    <w:multiLevelType w:val="hybridMultilevel"/>
    <w:tmpl w:val="3B0C83F2"/>
    <w:lvl w:ilvl="0" w:tplc="0409001B">
      <w:start w:val="1"/>
      <w:numFmt w:val="lowerRoman"/>
      <w:lvlText w:val="%1."/>
      <w:lvlJc w:val="right"/>
      <w:pPr>
        <w:ind w:left="1320" w:hanging="360"/>
      </w:pPr>
    </w:lvl>
    <w:lvl w:ilvl="1" w:tplc="0409000B">
      <w:start w:val="1"/>
      <w:numFmt w:val="bullet"/>
      <w:lvlText w:val=""/>
      <w:lvlJc w:val="left"/>
      <w:pPr>
        <w:ind w:left="2040" w:hanging="360"/>
      </w:pPr>
      <w:rPr>
        <w:rFonts w:ascii="Wingdings" w:hAnsi="Wingding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nsid w:val="3E35302A"/>
    <w:multiLevelType w:val="multilevel"/>
    <w:tmpl w:val="D2D2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733874"/>
    <w:multiLevelType w:val="hybridMultilevel"/>
    <w:tmpl w:val="F8B865E2"/>
    <w:lvl w:ilvl="0" w:tplc="0409000F">
      <w:start w:val="1"/>
      <w:numFmt w:val="decimal"/>
      <w:lvlText w:val="%1."/>
      <w:lvlJc w:val="left"/>
      <w:pPr>
        <w:ind w:left="1480" w:hanging="360"/>
      </w:p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start w:val="1"/>
      <w:numFmt w:val="decimal"/>
      <w:lvlText w:val="%4."/>
      <w:lvlJc w:val="left"/>
      <w:pPr>
        <w:ind w:left="3640" w:hanging="360"/>
      </w:pPr>
    </w:lvl>
    <w:lvl w:ilvl="4" w:tplc="04090019">
      <w:start w:val="1"/>
      <w:numFmt w:val="lowerLetter"/>
      <w:lvlText w:val="%5."/>
      <w:lvlJc w:val="left"/>
      <w:pPr>
        <w:ind w:left="4360" w:hanging="360"/>
      </w:pPr>
    </w:lvl>
    <w:lvl w:ilvl="5" w:tplc="0409001B">
      <w:start w:val="1"/>
      <w:numFmt w:val="lowerRoman"/>
      <w:lvlText w:val="%6."/>
      <w:lvlJc w:val="right"/>
      <w:pPr>
        <w:ind w:left="5080" w:hanging="180"/>
      </w:pPr>
    </w:lvl>
    <w:lvl w:ilvl="6" w:tplc="0409000F">
      <w:start w:val="1"/>
      <w:numFmt w:val="decimal"/>
      <w:lvlText w:val="%7."/>
      <w:lvlJc w:val="left"/>
      <w:pPr>
        <w:ind w:left="5800" w:hanging="360"/>
      </w:pPr>
    </w:lvl>
    <w:lvl w:ilvl="7" w:tplc="04090019">
      <w:start w:val="1"/>
      <w:numFmt w:val="lowerLetter"/>
      <w:lvlText w:val="%8."/>
      <w:lvlJc w:val="left"/>
      <w:pPr>
        <w:ind w:left="6520" w:hanging="360"/>
      </w:pPr>
    </w:lvl>
    <w:lvl w:ilvl="8" w:tplc="0409001B">
      <w:start w:val="1"/>
      <w:numFmt w:val="lowerRoman"/>
      <w:lvlText w:val="%9."/>
      <w:lvlJc w:val="right"/>
      <w:pPr>
        <w:ind w:left="7240" w:hanging="180"/>
      </w:pPr>
    </w:lvl>
  </w:abstractNum>
  <w:abstractNum w:abstractNumId="19">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2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22">
    <w:nsid w:val="605607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5">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6">
    <w:nsid w:val="6B415F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8">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nsid w:val="7E7B01F4"/>
    <w:multiLevelType w:val="hybridMultilevel"/>
    <w:tmpl w:val="4EF20644"/>
    <w:lvl w:ilvl="0" w:tplc="C414B5E6">
      <w:numFmt w:val="bullet"/>
      <w:lvlText w:val=""/>
      <w:lvlJc w:val="left"/>
      <w:pPr>
        <w:ind w:left="1065" w:hanging="70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0"/>
  </w:num>
  <w:num w:numId="4">
    <w:abstractNumId w:val="27"/>
  </w:num>
  <w:num w:numId="5">
    <w:abstractNumId w:val="19"/>
  </w:num>
  <w:num w:numId="6">
    <w:abstractNumId w:val="15"/>
  </w:num>
  <w:num w:numId="7">
    <w:abstractNumId w:val="25"/>
  </w:num>
  <w:num w:numId="8">
    <w:abstractNumId w:val="21"/>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23"/>
  </w:num>
  <w:num w:numId="22">
    <w:abstractNumId w:val="29"/>
  </w:num>
  <w:num w:numId="23">
    <w:abstractNumId w:val="13"/>
  </w:num>
  <w:num w:numId="24">
    <w:abstractNumId w:val="26"/>
  </w:num>
  <w:num w:numId="25">
    <w:abstractNumId w:val="22"/>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linkStyles/>
  <w:defaultTabStop w:val="708"/>
  <w:hyphenationZone w:val="283"/>
  <w:evenAndOddHeaders/>
  <w:characterSpacingControl w:val="doNotCompress"/>
  <w:hdrShapeDefaults>
    <o:shapedefaults v:ext="edit" spidmax="8194"/>
  </w:hdrShapeDefaults>
  <w:footnotePr>
    <w:footnote w:id="-1"/>
    <w:footnote w:id="0"/>
    <w:footnote w:id="1"/>
  </w:footnotePr>
  <w:endnotePr>
    <w:numFmt w:val="decimal"/>
    <w:endnote w:id="-1"/>
    <w:endnote w:id="0"/>
    <w:endnote w:id="1"/>
  </w:endnotePr>
  <w:compat>
    <w:footnoteLayoutLikeWW8/>
    <w:useFELayout/>
  </w:compat>
  <w:rsids>
    <w:rsidRoot w:val="0007392C"/>
    <w:rsid w:val="000019C1"/>
    <w:rsid w:val="0000598B"/>
    <w:rsid w:val="00035FAD"/>
    <w:rsid w:val="00041330"/>
    <w:rsid w:val="00045252"/>
    <w:rsid w:val="00047398"/>
    <w:rsid w:val="00050EEF"/>
    <w:rsid w:val="00052A1A"/>
    <w:rsid w:val="00052C34"/>
    <w:rsid w:val="00056777"/>
    <w:rsid w:val="00062D29"/>
    <w:rsid w:val="000713CD"/>
    <w:rsid w:val="00072E69"/>
    <w:rsid w:val="0007392C"/>
    <w:rsid w:val="000739F9"/>
    <w:rsid w:val="00077680"/>
    <w:rsid w:val="00080E27"/>
    <w:rsid w:val="000819C0"/>
    <w:rsid w:val="0008431E"/>
    <w:rsid w:val="000C050B"/>
    <w:rsid w:val="000E118B"/>
    <w:rsid w:val="000E278E"/>
    <w:rsid w:val="000E64FC"/>
    <w:rsid w:val="000E7A87"/>
    <w:rsid w:val="000F6090"/>
    <w:rsid w:val="001041A3"/>
    <w:rsid w:val="0010534D"/>
    <w:rsid w:val="00125AC6"/>
    <w:rsid w:val="00127D30"/>
    <w:rsid w:val="0013113A"/>
    <w:rsid w:val="001314CF"/>
    <w:rsid w:val="001363F5"/>
    <w:rsid w:val="00140C02"/>
    <w:rsid w:val="00141A17"/>
    <w:rsid w:val="0014244B"/>
    <w:rsid w:val="00142FEA"/>
    <w:rsid w:val="001453E7"/>
    <w:rsid w:val="00145419"/>
    <w:rsid w:val="00145486"/>
    <w:rsid w:val="00152510"/>
    <w:rsid w:val="001566AE"/>
    <w:rsid w:val="001751F7"/>
    <w:rsid w:val="00193445"/>
    <w:rsid w:val="001961CD"/>
    <w:rsid w:val="001A06AF"/>
    <w:rsid w:val="001A43B1"/>
    <w:rsid w:val="001A71BB"/>
    <w:rsid w:val="001B29D6"/>
    <w:rsid w:val="001D5887"/>
    <w:rsid w:val="001E2720"/>
    <w:rsid w:val="001E71D7"/>
    <w:rsid w:val="0020294A"/>
    <w:rsid w:val="002233F8"/>
    <w:rsid w:val="00245119"/>
    <w:rsid w:val="00250FEF"/>
    <w:rsid w:val="00252596"/>
    <w:rsid w:val="00264B6B"/>
    <w:rsid w:val="00270347"/>
    <w:rsid w:val="0027195D"/>
    <w:rsid w:val="002738DA"/>
    <w:rsid w:val="00282789"/>
    <w:rsid w:val="00290DF5"/>
    <w:rsid w:val="00292645"/>
    <w:rsid w:val="0029583F"/>
    <w:rsid w:val="002A517A"/>
    <w:rsid w:val="002B01E4"/>
    <w:rsid w:val="002B1F59"/>
    <w:rsid w:val="002D26C4"/>
    <w:rsid w:val="002F069E"/>
    <w:rsid w:val="002F2289"/>
    <w:rsid w:val="002F2EB2"/>
    <w:rsid w:val="00301545"/>
    <w:rsid w:val="00303FAD"/>
    <w:rsid w:val="003057B1"/>
    <w:rsid w:val="00307501"/>
    <w:rsid w:val="00317850"/>
    <w:rsid w:val="00321DDC"/>
    <w:rsid w:val="0032775A"/>
    <w:rsid w:val="0033342D"/>
    <w:rsid w:val="003342CD"/>
    <w:rsid w:val="00336D12"/>
    <w:rsid w:val="0034235E"/>
    <w:rsid w:val="00356296"/>
    <w:rsid w:val="00357671"/>
    <w:rsid w:val="00373175"/>
    <w:rsid w:val="0037572A"/>
    <w:rsid w:val="00376CCC"/>
    <w:rsid w:val="0038080D"/>
    <w:rsid w:val="00390853"/>
    <w:rsid w:val="00392395"/>
    <w:rsid w:val="003936B1"/>
    <w:rsid w:val="003944CF"/>
    <w:rsid w:val="003A1ABD"/>
    <w:rsid w:val="003B1CA3"/>
    <w:rsid w:val="003B44F3"/>
    <w:rsid w:val="003C3338"/>
    <w:rsid w:val="003D0DD2"/>
    <w:rsid w:val="003D544B"/>
    <w:rsid w:val="003D7001"/>
    <w:rsid w:val="003E6247"/>
    <w:rsid w:val="003F4297"/>
    <w:rsid w:val="003F5DAE"/>
    <w:rsid w:val="003F5F3D"/>
    <w:rsid w:val="003F7CA2"/>
    <w:rsid w:val="004128EE"/>
    <w:rsid w:val="00427C7D"/>
    <w:rsid w:val="00431CB0"/>
    <w:rsid w:val="0046042C"/>
    <w:rsid w:val="0048106F"/>
    <w:rsid w:val="0048126B"/>
    <w:rsid w:val="004825CE"/>
    <w:rsid w:val="004836A6"/>
    <w:rsid w:val="00492EF4"/>
    <w:rsid w:val="004947C9"/>
    <w:rsid w:val="00495781"/>
    <w:rsid w:val="00497365"/>
    <w:rsid w:val="004A7556"/>
    <w:rsid w:val="004B0BF6"/>
    <w:rsid w:val="004C1EDF"/>
    <w:rsid w:val="004C49F3"/>
    <w:rsid w:val="004C6B2D"/>
    <w:rsid w:val="004D3509"/>
    <w:rsid w:val="0050103C"/>
    <w:rsid w:val="005041C6"/>
    <w:rsid w:val="00504C8B"/>
    <w:rsid w:val="00506EF6"/>
    <w:rsid w:val="005153AC"/>
    <w:rsid w:val="005160AB"/>
    <w:rsid w:val="00523CD9"/>
    <w:rsid w:val="00540C55"/>
    <w:rsid w:val="00551881"/>
    <w:rsid w:val="005528F6"/>
    <w:rsid w:val="0058578F"/>
    <w:rsid w:val="00586A35"/>
    <w:rsid w:val="005927BE"/>
    <w:rsid w:val="00596082"/>
    <w:rsid w:val="00596F2A"/>
    <w:rsid w:val="005B2ED3"/>
    <w:rsid w:val="005B493F"/>
    <w:rsid w:val="005C0062"/>
    <w:rsid w:val="005C3D72"/>
    <w:rsid w:val="005C5E36"/>
    <w:rsid w:val="005D0695"/>
    <w:rsid w:val="005D0CCE"/>
    <w:rsid w:val="005D2586"/>
    <w:rsid w:val="005D7E6E"/>
    <w:rsid w:val="005E22A3"/>
    <w:rsid w:val="005F30FF"/>
    <w:rsid w:val="00607A60"/>
    <w:rsid w:val="0061273A"/>
    <w:rsid w:val="00612C56"/>
    <w:rsid w:val="00612E4E"/>
    <w:rsid w:val="006317A6"/>
    <w:rsid w:val="0063608B"/>
    <w:rsid w:val="00644AC8"/>
    <w:rsid w:val="00650463"/>
    <w:rsid w:val="006514CD"/>
    <w:rsid w:val="0065275A"/>
    <w:rsid w:val="00654D92"/>
    <w:rsid w:val="00660A05"/>
    <w:rsid w:val="00670649"/>
    <w:rsid w:val="00675128"/>
    <w:rsid w:val="0069472B"/>
    <w:rsid w:val="00694749"/>
    <w:rsid w:val="006978B2"/>
    <w:rsid w:val="006A22F6"/>
    <w:rsid w:val="006A29E8"/>
    <w:rsid w:val="006B4623"/>
    <w:rsid w:val="006C4BE3"/>
    <w:rsid w:val="006C6338"/>
    <w:rsid w:val="006D0E9B"/>
    <w:rsid w:val="006D2239"/>
    <w:rsid w:val="006E0D12"/>
    <w:rsid w:val="006E4407"/>
    <w:rsid w:val="006E7653"/>
    <w:rsid w:val="006F0363"/>
    <w:rsid w:val="006F050A"/>
    <w:rsid w:val="006F1681"/>
    <w:rsid w:val="00701FA6"/>
    <w:rsid w:val="00702512"/>
    <w:rsid w:val="0070306F"/>
    <w:rsid w:val="0070473B"/>
    <w:rsid w:val="0070531E"/>
    <w:rsid w:val="00717FB2"/>
    <w:rsid w:val="007249CB"/>
    <w:rsid w:val="00727914"/>
    <w:rsid w:val="00727EBD"/>
    <w:rsid w:val="00732243"/>
    <w:rsid w:val="00732D22"/>
    <w:rsid w:val="00743328"/>
    <w:rsid w:val="007451FF"/>
    <w:rsid w:val="00745373"/>
    <w:rsid w:val="00747E69"/>
    <w:rsid w:val="00751EC1"/>
    <w:rsid w:val="00752225"/>
    <w:rsid w:val="00753548"/>
    <w:rsid w:val="00764059"/>
    <w:rsid w:val="007647B0"/>
    <w:rsid w:val="00765265"/>
    <w:rsid w:val="007800CE"/>
    <w:rsid w:val="00780227"/>
    <w:rsid w:val="00793451"/>
    <w:rsid w:val="00793808"/>
    <w:rsid w:val="0079682F"/>
    <w:rsid w:val="00797D60"/>
    <w:rsid w:val="007A3F4E"/>
    <w:rsid w:val="007A481F"/>
    <w:rsid w:val="007A502C"/>
    <w:rsid w:val="007A579F"/>
    <w:rsid w:val="007C57E7"/>
    <w:rsid w:val="007D3C28"/>
    <w:rsid w:val="007E0B4F"/>
    <w:rsid w:val="007E7648"/>
    <w:rsid w:val="007F2D1D"/>
    <w:rsid w:val="00802E06"/>
    <w:rsid w:val="008051C3"/>
    <w:rsid w:val="00810CE2"/>
    <w:rsid w:val="008150D4"/>
    <w:rsid w:val="00824131"/>
    <w:rsid w:val="008313F7"/>
    <w:rsid w:val="0083735E"/>
    <w:rsid w:val="00837CBF"/>
    <w:rsid w:val="00843705"/>
    <w:rsid w:val="00847A31"/>
    <w:rsid w:val="00850D0C"/>
    <w:rsid w:val="0085553A"/>
    <w:rsid w:val="00871E83"/>
    <w:rsid w:val="0089066F"/>
    <w:rsid w:val="00891A1D"/>
    <w:rsid w:val="008949E1"/>
    <w:rsid w:val="008A665A"/>
    <w:rsid w:val="008B1EFD"/>
    <w:rsid w:val="008B710D"/>
    <w:rsid w:val="008C6E83"/>
    <w:rsid w:val="008C72C9"/>
    <w:rsid w:val="008D4A83"/>
    <w:rsid w:val="008F6FB8"/>
    <w:rsid w:val="009010B7"/>
    <w:rsid w:val="009073E1"/>
    <w:rsid w:val="0092209C"/>
    <w:rsid w:val="00922D48"/>
    <w:rsid w:val="009268B7"/>
    <w:rsid w:val="00926E45"/>
    <w:rsid w:val="00927E25"/>
    <w:rsid w:val="00931F2B"/>
    <w:rsid w:val="00932662"/>
    <w:rsid w:val="00934FE1"/>
    <w:rsid w:val="00936367"/>
    <w:rsid w:val="00936F8D"/>
    <w:rsid w:val="0095071A"/>
    <w:rsid w:val="00955704"/>
    <w:rsid w:val="00962503"/>
    <w:rsid w:val="00966299"/>
    <w:rsid w:val="009668DE"/>
    <w:rsid w:val="00976413"/>
    <w:rsid w:val="00982C4C"/>
    <w:rsid w:val="00986039"/>
    <w:rsid w:val="009923C7"/>
    <w:rsid w:val="009978A7"/>
    <w:rsid w:val="009B00DC"/>
    <w:rsid w:val="009B7559"/>
    <w:rsid w:val="009D3C3B"/>
    <w:rsid w:val="009D46EA"/>
    <w:rsid w:val="009E56C5"/>
    <w:rsid w:val="009F2833"/>
    <w:rsid w:val="00A012F5"/>
    <w:rsid w:val="00A12291"/>
    <w:rsid w:val="00A15152"/>
    <w:rsid w:val="00A155F9"/>
    <w:rsid w:val="00A164B7"/>
    <w:rsid w:val="00A21DEF"/>
    <w:rsid w:val="00A319FD"/>
    <w:rsid w:val="00A462C6"/>
    <w:rsid w:val="00A55023"/>
    <w:rsid w:val="00A62CC1"/>
    <w:rsid w:val="00A739CB"/>
    <w:rsid w:val="00A75047"/>
    <w:rsid w:val="00A8507F"/>
    <w:rsid w:val="00A91E16"/>
    <w:rsid w:val="00A95518"/>
    <w:rsid w:val="00AA10C4"/>
    <w:rsid w:val="00AA57D8"/>
    <w:rsid w:val="00AA5BF1"/>
    <w:rsid w:val="00AA6E2B"/>
    <w:rsid w:val="00AB0733"/>
    <w:rsid w:val="00AB21AA"/>
    <w:rsid w:val="00AB2327"/>
    <w:rsid w:val="00AC4630"/>
    <w:rsid w:val="00AD0294"/>
    <w:rsid w:val="00AE1E64"/>
    <w:rsid w:val="00B13E4F"/>
    <w:rsid w:val="00B14E51"/>
    <w:rsid w:val="00B15A21"/>
    <w:rsid w:val="00B1638F"/>
    <w:rsid w:val="00B25737"/>
    <w:rsid w:val="00B33269"/>
    <w:rsid w:val="00B350C9"/>
    <w:rsid w:val="00B3715C"/>
    <w:rsid w:val="00B4052C"/>
    <w:rsid w:val="00B41CB4"/>
    <w:rsid w:val="00B43D73"/>
    <w:rsid w:val="00B46551"/>
    <w:rsid w:val="00B51DB5"/>
    <w:rsid w:val="00B61445"/>
    <w:rsid w:val="00B61DDD"/>
    <w:rsid w:val="00B64DD4"/>
    <w:rsid w:val="00B64F13"/>
    <w:rsid w:val="00B73DEA"/>
    <w:rsid w:val="00BA00DF"/>
    <w:rsid w:val="00BA5432"/>
    <w:rsid w:val="00BA7DD8"/>
    <w:rsid w:val="00BB333E"/>
    <w:rsid w:val="00BC5BDA"/>
    <w:rsid w:val="00BD304D"/>
    <w:rsid w:val="00BD61E5"/>
    <w:rsid w:val="00BD793B"/>
    <w:rsid w:val="00BE7F58"/>
    <w:rsid w:val="00BF3D6B"/>
    <w:rsid w:val="00C03DCA"/>
    <w:rsid w:val="00C06212"/>
    <w:rsid w:val="00C1142C"/>
    <w:rsid w:val="00C14A4F"/>
    <w:rsid w:val="00C32613"/>
    <w:rsid w:val="00C41AE1"/>
    <w:rsid w:val="00C4538D"/>
    <w:rsid w:val="00C461FF"/>
    <w:rsid w:val="00C50274"/>
    <w:rsid w:val="00C5423E"/>
    <w:rsid w:val="00C72FAB"/>
    <w:rsid w:val="00C822AF"/>
    <w:rsid w:val="00C90428"/>
    <w:rsid w:val="00C9472A"/>
    <w:rsid w:val="00C95C6E"/>
    <w:rsid w:val="00C96C07"/>
    <w:rsid w:val="00CA17C5"/>
    <w:rsid w:val="00CB6709"/>
    <w:rsid w:val="00CC2FE0"/>
    <w:rsid w:val="00CD4663"/>
    <w:rsid w:val="00CE752A"/>
    <w:rsid w:val="00CF2B1E"/>
    <w:rsid w:val="00CF39D4"/>
    <w:rsid w:val="00D04103"/>
    <w:rsid w:val="00D24AA4"/>
    <w:rsid w:val="00D31EBA"/>
    <w:rsid w:val="00D341FA"/>
    <w:rsid w:val="00D34435"/>
    <w:rsid w:val="00D47BCC"/>
    <w:rsid w:val="00D658B3"/>
    <w:rsid w:val="00D70EDE"/>
    <w:rsid w:val="00D9290D"/>
    <w:rsid w:val="00DC112E"/>
    <w:rsid w:val="00DC1C49"/>
    <w:rsid w:val="00DC4B20"/>
    <w:rsid w:val="00DC4FC9"/>
    <w:rsid w:val="00DD476E"/>
    <w:rsid w:val="00DD5335"/>
    <w:rsid w:val="00DF0E97"/>
    <w:rsid w:val="00E016B0"/>
    <w:rsid w:val="00E04496"/>
    <w:rsid w:val="00E13CDC"/>
    <w:rsid w:val="00E14DCD"/>
    <w:rsid w:val="00E2212F"/>
    <w:rsid w:val="00E238F9"/>
    <w:rsid w:val="00E251D2"/>
    <w:rsid w:val="00E270D5"/>
    <w:rsid w:val="00E27659"/>
    <w:rsid w:val="00E320C3"/>
    <w:rsid w:val="00E36BC9"/>
    <w:rsid w:val="00E51B27"/>
    <w:rsid w:val="00E71D5C"/>
    <w:rsid w:val="00E83192"/>
    <w:rsid w:val="00E834D5"/>
    <w:rsid w:val="00E87E12"/>
    <w:rsid w:val="00E943FF"/>
    <w:rsid w:val="00EA18AE"/>
    <w:rsid w:val="00EA33FF"/>
    <w:rsid w:val="00EB0977"/>
    <w:rsid w:val="00EB13C5"/>
    <w:rsid w:val="00EB2E12"/>
    <w:rsid w:val="00EB3F7D"/>
    <w:rsid w:val="00EB49FA"/>
    <w:rsid w:val="00EB5854"/>
    <w:rsid w:val="00EC4D39"/>
    <w:rsid w:val="00EC5E10"/>
    <w:rsid w:val="00EF03F0"/>
    <w:rsid w:val="00F06E88"/>
    <w:rsid w:val="00F07F37"/>
    <w:rsid w:val="00F13DDE"/>
    <w:rsid w:val="00F2664D"/>
    <w:rsid w:val="00F30418"/>
    <w:rsid w:val="00F3215E"/>
    <w:rsid w:val="00F3231F"/>
    <w:rsid w:val="00F41CC2"/>
    <w:rsid w:val="00F50758"/>
    <w:rsid w:val="00F52D73"/>
    <w:rsid w:val="00F65834"/>
    <w:rsid w:val="00F66B6F"/>
    <w:rsid w:val="00F74DA3"/>
    <w:rsid w:val="00F91DFA"/>
    <w:rsid w:val="00F95288"/>
    <w:rsid w:val="00F9791B"/>
    <w:rsid w:val="00FA313D"/>
    <w:rsid w:val="00FB2AFC"/>
    <w:rsid w:val="00FB7A39"/>
    <w:rsid w:val="00FC0E1D"/>
    <w:rsid w:val="00FC53DA"/>
    <w:rsid w:val="00FD16A9"/>
    <w:rsid w:val="00FE4758"/>
    <w:rsid w:val="00FF004E"/>
    <w:rsid w:val="00FF0E35"/>
    <w:rsid w:val="00FF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locked/>
    <w:rsid w:val="00586A35"/>
    <w:rPr>
      <w:rFonts w:ascii="Times New Roman" w:eastAsia="Times New Roman" w:hAnsi="Times New Roman"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5D2586"/>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rsid w:val="005D2586"/>
  </w:style>
  <w:style w:type="character" w:customStyle="1" w:styleId="hps">
    <w:name w:val="hps"/>
    <w:rsid w:val="005D2586"/>
  </w:style>
  <w:style w:type="character" w:customStyle="1" w:styleId="volume">
    <w:name w:val="volume"/>
    <w:rsid w:val="005D2586"/>
  </w:style>
  <w:style w:type="character" w:customStyle="1" w:styleId="page">
    <w:name w:val="page"/>
    <w:rsid w:val="005D2586"/>
  </w:style>
  <w:style w:type="paragraph" w:styleId="NormalWeb">
    <w:name w:val="Normal (Web)"/>
    <w:basedOn w:val="Normal"/>
    <w:uiPriority w:val="99"/>
    <w:unhideWhenUsed/>
    <w:rsid w:val="005D2586"/>
    <w:pPr>
      <w:spacing w:before="100" w:beforeAutospacing="1" w:after="100" w:afterAutospacing="1"/>
    </w:pPr>
    <w:rPr>
      <w:rFonts w:eastAsia="Times New Roman"/>
    </w:rPr>
  </w:style>
  <w:style w:type="character" w:customStyle="1" w:styleId="shorttext">
    <w:name w:val="short_text"/>
    <w:rsid w:val="005D2586"/>
  </w:style>
  <w:style w:type="paragraph" w:customStyle="1" w:styleId="Sfondoacolori-Colore11">
    <w:name w:val="Sfondo a colori - Colore 11"/>
    <w:hidden/>
    <w:uiPriority w:val="99"/>
    <w:semiHidden/>
    <w:rsid w:val="005D2586"/>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rsid w:val="005D2586"/>
  </w:style>
  <w:style w:type="character" w:customStyle="1" w:styleId="source">
    <w:name w:val="source"/>
    <w:rsid w:val="005D2586"/>
  </w:style>
  <w:style w:type="character" w:styleId="Strong">
    <w:name w:val="Strong"/>
    <w:basedOn w:val="DefaultParagraphFont"/>
    <w:uiPriority w:val="22"/>
    <w:qFormat/>
    <w:locked/>
    <w:rsid w:val="00586A35"/>
    <w:rPr>
      <w:b/>
      <w:bCs/>
    </w:rPr>
  </w:style>
  <w:style w:type="character" w:customStyle="1" w:styleId="sourcepublicationdate">
    <w:name w:val="sourcepublicationdate"/>
    <w:rsid w:val="005D2586"/>
  </w:style>
  <w:style w:type="character" w:customStyle="1" w:styleId="hithilite">
    <w:name w:val="hithilite"/>
    <w:basedOn w:val="DefaultParagraphFont"/>
    <w:rsid w:val="005D2586"/>
  </w:style>
  <w:style w:type="paragraph" w:styleId="ListParagraph">
    <w:name w:val="List Paragraph"/>
    <w:autoRedefine/>
    <w:uiPriority w:val="34"/>
    <w:qFormat/>
    <w:rsid w:val="00586A35"/>
    <w:pPr>
      <w:numPr>
        <w:numId w:val="21"/>
      </w:numPr>
      <w:spacing w:before="120" w:line="264" w:lineRule="auto"/>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586A35"/>
    <w:pPr>
      <w:spacing w:before="220" w:after="80"/>
      <w:ind w:left="280" w:hanging="280"/>
    </w:pPr>
    <w:rPr>
      <w:rFonts w:ascii="Linux Libertine" w:eastAsia="Times New Roman" w:hAnsi="Linux Libertine" w:cs="Linux Libertine"/>
      <w:b/>
      <w:sz w:val="22"/>
      <w:lang w:val="en-US" w:eastAsia="en-US"/>
    </w:rPr>
  </w:style>
  <w:style w:type="paragraph" w:customStyle="1" w:styleId="Head2">
    <w:name w:val="Head2"/>
    <w:autoRedefine/>
    <w:qFormat/>
    <w:rsid w:val="00586A35"/>
    <w:pPr>
      <w:spacing w:before="18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586A35"/>
    <w:pPr>
      <w:spacing w:before="40" w:after="100"/>
      <w:jc w:val="center"/>
    </w:pPr>
    <w:rPr>
      <w:rFonts w:ascii="Linux Biolinum" w:eastAsia="Times New Roman" w:hAnsi="Linux Biolinum" w:cs="Times New Roman"/>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rsid w:val="005D2586"/>
    <w:pPr>
      <w:ind w:left="720"/>
    </w:pPr>
    <w:rPr>
      <w:iCs/>
      <w:color w:val="000000" w:themeColor="text1"/>
    </w:rPr>
  </w:style>
  <w:style w:type="character" w:customStyle="1" w:styleId="QuoteChar">
    <w:name w:val="Quote Char"/>
    <w:basedOn w:val="DefaultParagraphFont"/>
    <w:link w:val="Quote"/>
    <w:uiPriority w:val="29"/>
    <w:rsid w:val="005D2586"/>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586A35"/>
    <w:pPr>
      <w:spacing w:before="120" w:after="80"/>
    </w:pPr>
    <w:rPr>
      <w:rFonts w:ascii="Linux Libertine" w:eastAsiaTheme="minorHAnsi" w:hAnsi="Linux Libertine" w:cs="Linux Libertine"/>
      <w:b/>
      <w:sz w:val="22"/>
      <w:szCs w:val="22"/>
      <w:lang w:val="fr-FR" w:eastAsia="en-US"/>
    </w:rPr>
  </w:style>
  <w:style w:type="character" w:customStyle="1" w:styleId="AbsHeadChar">
    <w:name w:val="AbsHead Char"/>
    <w:basedOn w:val="DefaultParagraphFont"/>
    <w:link w:val="AbsHead"/>
    <w:rsid w:val="00586A35"/>
    <w:rPr>
      <w:rFonts w:ascii="Linux Libertine" w:eastAsiaTheme="minorHAnsi" w:hAnsi="Linux Libertine" w:cs="Linux Libertine"/>
      <w:b/>
      <w:sz w:val="22"/>
      <w:szCs w:val="22"/>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4D3509"/>
    <w:pPr>
      <w:spacing w:before="280" w:after="160"/>
      <w:jc w:val="center"/>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4D3509"/>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sid w:val="005D2586"/>
    <w:rPr>
      <w:color w:val="666699"/>
    </w:rPr>
  </w:style>
  <w:style w:type="character" w:customStyle="1" w:styleId="FundNumber">
    <w:name w:val="FundNumber"/>
    <w:basedOn w:val="DefaultParagraphFont"/>
    <w:uiPriority w:val="1"/>
    <w:qFormat/>
    <w:rsid w:val="005D2586"/>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586A35"/>
    <w:pPr>
      <w:spacing w:line="264" w:lineRule="auto"/>
      <w:ind w:firstLine="240"/>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586A35"/>
    <w:pPr>
      <w:spacing w:before="200" w:after="4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pPr>
      <w:ind w:firstLine="0"/>
    </w:pPr>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firstLine="0"/>
      <w:jc w:val="both"/>
    </w:pPr>
  </w:style>
  <w:style w:type="paragraph" w:customStyle="1" w:styleId="PullQuote">
    <w:name w:val="PullQuote"/>
    <w:basedOn w:val="Para"/>
    <w:qFormat/>
    <w:rsid w:val="00586A35"/>
    <w:pPr>
      <w:shd w:val="clear" w:color="auto" w:fill="EAF1DD" w:themeFill="accent3" w:themeFillTint="33"/>
      <w:ind w:left="1134" w:right="1134" w:firstLine="0"/>
      <w:jc w:val="both"/>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rsid w:val="005D2586"/>
    <w:pPr>
      <w:tabs>
        <w:tab w:val="center" w:pos="4820"/>
        <w:tab w:val="right" w:pos="9640"/>
      </w:tabs>
      <w:spacing w:line="480" w:lineRule="auto"/>
    </w:pPr>
  </w:style>
  <w:style w:type="character" w:customStyle="1" w:styleId="MTDisplayEquationChar">
    <w:name w:val="MTDisplayEquation Char"/>
    <w:basedOn w:val="DefaultParagraphFont"/>
    <w:link w:val="MTDisplayEquation"/>
    <w:rsid w:val="005D258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5D2586"/>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sid w:val="005D2586"/>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rsid w:val="005D2586"/>
  </w:style>
  <w:style w:type="paragraph" w:styleId="BlockText">
    <w:name w:val="Block Text"/>
    <w:basedOn w:val="Normal"/>
    <w:rsid w:val="005D258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rsid w:val="005D2586"/>
    <w:pPr>
      <w:spacing w:after="120"/>
    </w:pPr>
  </w:style>
  <w:style w:type="character" w:customStyle="1" w:styleId="BodyTextChar">
    <w:name w:val="Body Text Char"/>
    <w:basedOn w:val="DefaultParagraphFont"/>
    <w:link w:val="BodyText"/>
    <w:rsid w:val="005D2586"/>
    <w:rPr>
      <w:rFonts w:ascii="Linux Libertine" w:eastAsiaTheme="minorHAnsi" w:hAnsi="Linux Libertine" w:cstheme="minorBidi"/>
      <w:sz w:val="18"/>
      <w:szCs w:val="22"/>
      <w:lang w:val="en-US" w:eastAsia="en-US"/>
    </w:rPr>
  </w:style>
  <w:style w:type="paragraph" w:styleId="BodyText2">
    <w:name w:val="Body Text 2"/>
    <w:basedOn w:val="Normal"/>
    <w:link w:val="BodyText2Char"/>
    <w:rsid w:val="005D2586"/>
    <w:pPr>
      <w:spacing w:after="120" w:line="480" w:lineRule="auto"/>
    </w:pPr>
  </w:style>
  <w:style w:type="character" w:customStyle="1" w:styleId="BodyText2Char">
    <w:name w:val="Body Text 2 Char"/>
    <w:basedOn w:val="DefaultParagraphFont"/>
    <w:link w:val="BodyText2"/>
    <w:rsid w:val="005D2586"/>
    <w:rPr>
      <w:rFonts w:ascii="Linux Libertine" w:eastAsiaTheme="minorHAnsi" w:hAnsi="Linux Libertine" w:cstheme="minorBidi"/>
      <w:sz w:val="18"/>
      <w:szCs w:val="22"/>
      <w:lang w:val="en-US" w:eastAsia="en-US"/>
    </w:rPr>
  </w:style>
  <w:style w:type="paragraph" w:styleId="BodyText3">
    <w:name w:val="Body Text 3"/>
    <w:basedOn w:val="Normal"/>
    <w:link w:val="BodyText3Char"/>
    <w:rsid w:val="005D2586"/>
    <w:pPr>
      <w:spacing w:after="120"/>
    </w:pPr>
    <w:rPr>
      <w:sz w:val="16"/>
      <w:szCs w:val="16"/>
    </w:rPr>
  </w:style>
  <w:style w:type="character" w:customStyle="1" w:styleId="BodyText3Char">
    <w:name w:val="Body Text 3 Char"/>
    <w:basedOn w:val="DefaultParagraphFont"/>
    <w:link w:val="BodyText3"/>
    <w:rsid w:val="005D2586"/>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rsid w:val="005D2586"/>
    <w:pPr>
      <w:spacing w:after="0"/>
      <w:ind w:firstLine="360"/>
    </w:pPr>
  </w:style>
  <w:style w:type="character" w:customStyle="1" w:styleId="BodyTextFirstIndentChar">
    <w:name w:val="Body Text First Indent Char"/>
    <w:basedOn w:val="BodyTextChar"/>
    <w:link w:val="BodyTextFirstIndent"/>
    <w:rsid w:val="005D2586"/>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rsid w:val="005D2586"/>
    <w:pPr>
      <w:spacing w:after="120"/>
      <w:ind w:left="360"/>
    </w:pPr>
  </w:style>
  <w:style w:type="character" w:customStyle="1" w:styleId="BodyTextIndentChar">
    <w:name w:val="Body Text Indent Char"/>
    <w:basedOn w:val="DefaultParagraphFont"/>
    <w:link w:val="BodyTextIndent"/>
    <w:rsid w:val="005D2586"/>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rsid w:val="005D2586"/>
    <w:pPr>
      <w:spacing w:after="0"/>
      <w:ind w:firstLine="360"/>
    </w:pPr>
  </w:style>
  <w:style w:type="character" w:customStyle="1" w:styleId="BodyTextFirstIndent2Char">
    <w:name w:val="Body Text First Indent 2 Char"/>
    <w:basedOn w:val="BodyTextIndentChar"/>
    <w:link w:val="BodyTextFirstIndent2"/>
    <w:rsid w:val="005D2586"/>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rsid w:val="005D2586"/>
    <w:pPr>
      <w:spacing w:after="120" w:line="480" w:lineRule="auto"/>
      <w:ind w:left="360"/>
    </w:pPr>
  </w:style>
  <w:style w:type="character" w:customStyle="1" w:styleId="BodyTextIndent2Char">
    <w:name w:val="Body Text Indent 2 Char"/>
    <w:basedOn w:val="DefaultParagraphFont"/>
    <w:link w:val="BodyTextIndent2"/>
    <w:rsid w:val="005D2586"/>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rsid w:val="005D2586"/>
    <w:pPr>
      <w:spacing w:after="120"/>
      <w:ind w:left="360"/>
    </w:pPr>
    <w:rPr>
      <w:sz w:val="16"/>
      <w:szCs w:val="16"/>
    </w:rPr>
  </w:style>
  <w:style w:type="character" w:customStyle="1" w:styleId="BodyTextIndent3Char">
    <w:name w:val="Body Text Indent 3 Char"/>
    <w:basedOn w:val="DefaultParagraphFont"/>
    <w:link w:val="BodyTextIndent3"/>
    <w:rsid w:val="005D2586"/>
    <w:rPr>
      <w:rFonts w:ascii="Linux Libertine" w:eastAsiaTheme="minorHAnsi" w:hAnsi="Linux Libertine" w:cstheme="minorBidi"/>
      <w:sz w:val="16"/>
      <w:szCs w:val="16"/>
      <w:lang w:val="en-US" w:eastAsia="en-US"/>
    </w:rPr>
  </w:style>
  <w:style w:type="paragraph" w:styleId="Closing">
    <w:name w:val="Closing"/>
    <w:basedOn w:val="Normal"/>
    <w:link w:val="ClosingChar"/>
    <w:rsid w:val="005D2586"/>
    <w:pPr>
      <w:ind w:left="4320"/>
    </w:pPr>
  </w:style>
  <w:style w:type="character" w:customStyle="1" w:styleId="ClosingChar">
    <w:name w:val="Closing Char"/>
    <w:basedOn w:val="DefaultParagraphFont"/>
    <w:link w:val="Closing"/>
    <w:rsid w:val="005D2586"/>
    <w:rPr>
      <w:rFonts w:ascii="Linux Libertine" w:eastAsiaTheme="minorHAnsi" w:hAnsi="Linux Libertine" w:cstheme="minorBidi"/>
      <w:sz w:val="18"/>
      <w:szCs w:val="22"/>
      <w:lang w:val="en-US" w:eastAsia="en-US"/>
    </w:rPr>
  </w:style>
  <w:style w:type="paragraph" w:styleId="Date">
    <w:name w:val="Date"/>
    <w:basedOn w:val="Normal"/>
    <w:next w:val="Normal"/>
    <w:link w:val="DateChar1"/>
    <w:rsid w:val="005D2586"/>
  </w:style>
  <w:style w:type="character" w:customStyle="1" w:styleId="DateChar1">
    <w:name w:val="Date Char1"/>
    <w:basedOn w:val="DefaultParagraphFont"/>
    <w:link w:val="Date"/>
    <w:rsid w:val="005D2586"/>
    <w:rPr>
      <w:rFonts w:ascii="Linux Libertine" w:eastAsiaTheme="minorHAnsi" w:hAnsi="Linux Libertine" w:cstheme="minorBidi"/>
      <w:sz w:val="18"/>
      <w:szCs w:val="22"/>
      <w:lang w:val="en-US" w:eastAsia="en-US"/>
    </w:rPr>
  </w:style>
  <w:style w:type="paragraph" w:styleId="DocumentMap">
    <w:name w:val="Document Map"/>
    <w:basedOn w:val="Normal"/>
    <w:link w:val="DocumentMapChar"/>
    <w:rsid w:val="005D2586"/>
    <w:rPr>
      <w:rFonts w:ascii="Tahoma" w:hAnsi="Tahoma" w:cs="Tahoma"/>
      <w:sz w:val="16"/>
      <w:szCs w:val="16"/>
    </w:rPr>
  </w:style>
  <w:style w:type="character" w:customStyle="1" w:styleId="DocumentMapChar">
    <w:name w:val="Document Map Char"/>
    <w:basedOn w:val="DefaultParagraphFont"/>
    <w:link w:val="DocumentMap"/>
    <w:rsid w:val="005D2586"/>
    <w:rPr>
      <w:rFonts w:ascii="Tahoma" w:eastAsiaTheme="minorHAnsi" w:hAnsi="Tahoma" w:cs="Tahoma"/>
      <w:sz w:val="16"/>
      <w:szCs w:val="16"/>
      <w:lang w:val="en-US" w:eastAsia="en-US"/>
    </w:rPr>
  </w:style>
  <w:style w:type="paragraph" w:styleId="E-mailSignature">
    <w:name w:val="E-mail Signature"/>
    <w:basedOn w:val="Normal"/>
    <w:link w:val="E-mailSignatureChar"/>
    <w:rsid w:val="005D2586"/>
  </w:style>
  <w:style w:type="character" w:customStyle="1" w:styleId="E-mailSignatureChar">
    <w:name w:val="E-mail Signature Char"/>
    <w:basedOn w:val="DefaultParagraphFont"/>
    <w:link w:val="E-mailSignature"/>
    <w:rsid w:val="005D2586"/>
    <w:rPr>
      <w:rFonts w:ascii="Linux Libertine" w:eastAsiaTheme="minorHAnsi" w:hAnsi="Linux Libertine" w:cstheme="minorBidi"/>
      <w:sz w:val="18"/>
      <w:szCs w:val="22"/>
      <w:lang w:val="en-US" w:eastAsia="en-US"/>
    </w:rPr>
  </w:style>
  <w:style w:type="paragraph" w:styleId="EnvelopeAddress">
    <w:name w:val="envelope address"/>
    <w:basedOn w:val="Normal"/>
    <w:rsid w:val="005D258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5D2586"/>
    <w:rPr>
      <w:rFonts w:asciiTheme="majorHAnsi" w:eastAsiaTheme="majorEastAsia" w:hAnsiTheme="majorHAnsi" w:cstheme="majorBidi"/>
      <w:sz w:val="20"/>
      <w:szCs w:val="20"/>
    </w:rPr>
  </w:style>
  <w:style w:type="paragraph" w:styleId="HTMLAddress">
    <w:name w:val="HTML Address"/>
    <w:basedOn w:val="Normal"/>
    <w:link w:val="HTMLAddressChar"/>
    <w:rsid w:val="005D2586"/>
    <w:rPr>
      <w:i/>
      <w:iCs/>
    </w:rPr>
  </w:style>
  <w:style w:type="character" w:customStyle="1" w:styleId="HTMLAddressChar">
    <w:name w:val="HTML Address Char"/>
    <w:basedOn w:val="DefaultParagraphFont"/>
    <w:link w:val="HTMLAddress"/>
    <w:rsid w:val="005D2586"/>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sid w:val="005D2586"/>
    <w:rPr>
      <w:rFonts w:ascii="Consolas" w:hAnsi="Consolas" w:cs="Consolas"/>
      <w:sz w:val="20"/>
      <w:szCs w:val="20"/>
    </w:rPr>
  </w:style>
  <w:style w:type="character" w:customStyle="1" w:styleId="HTMLPreformattedChar">
    <w:name w:val="HTML Preformatted Char"/>
    <w:basedOn w:val="DefaultParagraphFont"/>
    <w:link w:val="HTMLPreformatted"/>
    <w:rsid w:val="005D2586"/>
    <w:rPr>
      <w:rFonts w:ascii="Consolas" w:eastAsiaTheme="minorHAnsi" w:hAnsi="Consolas" w:cs="Consolas"/>
      <w:lang w:val="en-US" w:eastAsia="en-US"/>
    </w:rPr>
  </w:style>
  <w:style w:type="paragraph" w:styleId="Index10">
    <w:name w:val="index 1"/>
    <w:basedOn w:val="Normal"/>
    <w:next w:val="Normal"/>
    <w:autoRedefine/>
    <w:rsid w:val="005D2586"/>
    <w:pPr>
      <w:ind w:left="180" w:hanging="180"/>
    </w:pPr>
  </w:style>
  <w:style w:type="paragraph" w:styleId="Index20">
    <w:name w:val="index 2"/>
    <w:basedOn w:val="Normal"/>
    <w:next w:val="Normal"/>
    <w:autoRedefine/>
    <w:rsid w:val="005D2586"/>
    <w:pPr>
      <w:ind w:left="360" w:hanging="180"/>
    </w:pPr>
  </w:style>
  <w:style w:type="paragraph" w:styleId="Index30">
    <w:name w:val="index 3"/>
    <w:basedOn w:val="Normal"/>
    <w:next w:val="Normal"/>
    <w:autoRedefine/>
    <w:rsid w:val="005D2586"/>
    <w:pPr>
      <w:ind w:left="540" w:hanging="180"/>
    </w:pPr>
  </w:style>
  <w:style w:type="paragraph" w:styleId="Index40">
    <w:name w:val="index 4"/>
    <w:basedOn w:val="Normal"/>
    <w:next w:val="Normal"/>
    <w:autoRedefine/>
    <w:rsid w:val="005D2586"/>
    <w:pPr>
      <w:ind w:left="720" w:hanging="180"/>
    </w:pPr>
  </w:style>
  <w:style w:type="paragraph" w:styleId="Index5">
    <w:name w:val="index 5"/>
    <w:basedOn w:val="Normal"/>
    <w:next w:val="Normal"/>
    <w:autoRedefine/>
    <w:rsid w:val="005D2586"/>
    <w:pPr>
      <w:ind w:left="900" w:hanging="180"/>
    </w:pPr>
  </w:style>
  <w:style w:type="paragraph" w:styleId="Index6">
    <w:name w:val="index 6"/>
    <w:basedOn w:val="Normal"/>
    <w:next w:val="Normal"/>
    <w:autoRedefine/>
    <w:rsid w:val="005D2586"/>
    <w:pPr>
      <w:ind w:left="1080" w:hanging="180"/>
    </w:pPr>
  </w:style>
  <w:style w:type="paragraph" w:styleId="Index7">
    <w:name w:val="index 7"/>
    <w:basedOn w:val="Normal"/>
    <w:next w:val="Normal"/>
    <w:autoRedefine/>
    <w:rsid w:val="005D2586"/>
    <w:pPr>
      <w:ind w:left="1260" w:hanging="180"/>
    </w:pPr>
  </w:style>
  <w:style w:type="paragraph" w:styleId="Index8">
    <w:name w:val="index 8"/>
    <w:basedOn w:val="Normal"/>
    <w:next w:val="Normal"/>
    <w:autoRedefine/>
    <w:rsid w:val="005D2586"/>
    <w:pPr>
      <w:ind w:left="1440" w:hanging="180"/>
    </w:pPr>
  </w:style>
  <w:style w:type="paragraph" w:styleId="Index9">
    <w:name w:val="index 9"/>
    <w:basedOn w:val="Normal"/>
    <w:next w:val="Normal"/>
    <w:autoRedefine/>
    <w:rsid w:val="005D2586"/>
    <w:pPr>
      <w:ind w:left="1620" w:hanging="180"/>
    </w:pPr>
  </w:style>
  <w:style w:type="paragraph" w:styleId="IndexHeading">
    <w:name w:val="index heading"/>
    <w:basedOn w:val="Normal"/>
    <w:next w:val="Index10"/>
    <w:rsid w:val="005D25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5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586"/>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rsid w:val="005D2586"/>
    <w:pPr>
      <w:ind w:left="360" w:hanging="360"/>
      <w:contextualSpacing/>
    </w:pPr>
  </w:style>
  <w:style w:type="paragraph" w:styleId="List2">
    <w:name w:val="List 2"/>
    <w:basedOn w:val="Normal"/>
    <w:rsid w:val="005D2586"/>
    <w:pPr>
      <w:ind w:left="720" w:hanging="360"/>
      <w:contextualSpacing/>
    </w:pPr>
  </w:style>
  <w:style w:type="paragraph" w:styleId="List3">
    <w:name w:val="List 3"/>
    <w:basedOn w:val="Normal"/>
    <w:rsid w:val="005D2586"/>
    <w:pPr>
      <w:ind w:left="1080" w:hanging="360"/>
      <w:contextualSpacing/>
    </w:pPr>
  </w:style>
  <w:style w:type="paragraph" w:styleId="List4">
    <w:name w:val="List 4"/>
    <w:basedOn w:val="Normal"/>
    <w:rsid w:val="005D2586"/>
    <w:pPr>
      <w:ind w:left="1440" w:hanging="360"/>
      <w:contextualSpacing/>
    </w:pPr>
  </w:style>
  <w:style w:type="paragraph" w:styleId="List5">
    <w:name w:val="List 5"/>
    <w:basedOn w:val="Normal"/>
    <w:rsid w:val="005D2586"/>
    <w:pPr>
      <w:ind w:left="1800" w:hanging="360"/>
      <w:contextualSpacing/>
    </w:pPr>
  </w:style>
  <w:style w:type="paragraph" w:styleId="ListBullet">
    <w:name w:val="List Bullet"/>
    <w:basedOn w:val="Normal"/>
    <w:rsid w:val="005D2586"/>
    <w:pPr>
      <w:numPr>
        <w:numId w:val="10"/>
      </w:numPr>
      <w:contextualSpacing/>
    </w:pPr>
  </w:style>
  <w:style w:type="paragraph" w:styleId="ListBullet2">
    <w:name w:val="List Bullet 2"/>
    <w:basedOn w:val="Normal"/>
    <w:rsid w:val="005D2586"/>
    <w:pPr>
      <w:numPr>
        <w:numId w:val="11"/>
      </w:numPr>
      <w:contextualSpacing/>
    </w:pPr>
  </w:style>
  <w:style w:type="paragraph" w:styleId="ListBullet3">
    <w:name w:val="List Bullet 3"/>
    <w:basedOn w:val="Normal"/>
    <w:rsid w:val="005D2586"/>
    <w:pPr>
      <w:numPr>
        <w:numId w:val="12"/>
      </w:numPr>
      <w:contextualSpacing/>
    </w:pPr>
  </w:style>
  <w:style w:type="paragraph" w:styleId="ListBullet4">
    <w:name w:val="List Bullet 4"/>
    <w:basedOn w:val="Normal"/>
    <w:rsid w:val="005D2586"/>
    <w:pPr>
      <w:numPr>
        <w:numId w:val="13"/>
      </w:numPr>
      <w:contextualSpacing/>
    </w:pPr>
  </w:style>
  <w:style w:type="paragraph" w:styleId="ListBullet5">
    <w:name w:val="List Bullet 5"/>
    <w:basedOn w:val="Normal"/>
    <w:rsid w:val="005D2586"/>
    <w:pPr>
      <w:numPr>
        <w:numId w:val="14"/>
      </w:numPr>
      <w:contextualSpacing/>
    </w:pPr>
  </w:style>
  <w:style w:type="paragraph" w:styleId="ListContinue">
    <w:name w:val="List Continue"/>
    <w:basedOn w:val="Normal"/>
    <w:rsid w:val="005D2586"/>
    <w:pPr>
      <w:spacing w:after="120"/>
      <w:ind w:left="360"/>
      <w:contextualSpacing/>
    </w:pPr>
  </w:style>
  <w:style w:type="paragraph" w:styleId="ListContinue2">
    <w:name w:val="List Continue 2"/>
    <w:basedOn w:val="Normal"/>
    <w:rsid w:val="005D2586"/>
    <w:pPr>
      <w:spacing w:after="120"/>
      <w:ind w:left="720"/>
      <w:contextualSpacing/>
    </w:pPr>
  </w:style>
  <w:style w:type="paragraph" w:styleId="ListContinue3">
    <w:name w:val="List Continue 3"/>
    <w:basedOn w:val="Normal"/>
    <w:rsid w:val="005D2586"/>
    <w:pPr>
      <w:spacing w:after="120"/>
      <w:ind w:left="1080"/>
      <w:contextualSpacing/>
    </w:pPr>
  </w:style>
  <w:style w:type="paragraph" w:styleId="ListContinue4">
    <w:name w:val="List Continue 4"/>
    <w:basedOn w:val="Normal"/>
    <w:rsid w:val="005D2586"/>
    <w:pPr>
      <w:spacing w:after="120"/>
      <w:ind w:left="1440"/>
      <w:contextualSpacing/>
    </w:pPr>
  </w:style>
  <w:style w:type="paragraph" w:styleId="ListContinue5">
    <w:name w:val="List Continue 5"/>
    <w:basedOn w:val="Normal"/>
    <w:rsid w:val="005D2586"/>
    <w:pPr>
      <w:spacing w:after="120"/>
      <w:ind w:left="1800"/>
      <w:contextualSpacing/>
    </w:pPr>
  </w:style>
  <w:style w:type="paragraph" w:styleId="ListNumber">
    <w:name w:val="List Number"/>
    <w:basedOn w:val="Normal"/>
    <w:rsid w:val="005D2586"/>
    <w:pPr>
      <w:numPr>
        <w:numId w:val="15"/>
      </w:numPr>
      <w:contextualSpacing/>
    </w:pPr>
  </w:style>
  <w:style w:type="paragraph" w:styleId="ListNumber2">
    <w:name w:val="List Number 2"/>
    <w:basedOn w:val="Normal"/>
    <w:rsid w:val="005D2586"/>
    <w:pPr>
      <w:numPr>
        <w:numId w:val="16"/>
      </w:numPr>
      <w:contextualSpacing/>
    </w:pPr>
  </w:style>
  <w:style w:type="paragraph" w:styleId="ListNumber3">
    <w:name w:val="List Number 3"/>
    <w:basedOn w:val="Normal"/>
    <w:rsid w:val="005D2586"/>
    <w:pPr>
      <w:numPr>
        <w:numId w:val="17"/>
      </w:numPr>
      <w:contextualSpacing/>
    </w:pPr>
  </w:style>
  <w:style w:type="paragraph" w:styleId="ListNumber4">
    <w:name w:val="List Number 4"/>
    <w:basedOn w:val="Normal"/>
    <w:rsid w:val="005D2586"/>
    <w:pPr>
      <w:numPr>
        <w:numId w:val="18"/>
      </w:numPr>
      <w:contextualSpacing/>
    </w:pPr>
  </w:style>
  <w:style w:type="paragraph" w:styleId="ListNumber5">
    <w:name w:val="List Number 5"/>
    <w:basedOn w:val="Normal"/>
    <w:rsid w:val="005D2586"/>
    <w:pPr>
      <w:numPr>
        <w:numId w:val="19"/>
      </w:numPr>
      <w:contextualSpacing/>
    </w:pPr>
  </w:style>
  <w:style w:type="paragraph" w:styleId="MacroText">
    <w:name w:val="macro"/>
    <w:link w:val="MacroTextChar"/>
    <w:rsid w:val="005D258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sid w:val="005D2586"/>
    <w:rPr>
      <w:rFonts w:ascii="Consolas" w:eastAsiaTheme="minorHAnsi" w:hAnsi="Consolas" w:cs="Consolas"/>
      <w:lang w:val="en-US" w:eastAsia="en-US"/>
    </w:rPr>
  </w:style>
  <w:style w:type="paragraph" w:styleId="MessageHeader">
    <w:name w:val="Message Header"/>
    <w:basedOn w:val="Normal"/>
    <w:link w:val="MessageHeaderChar"/>
    <w:rsid w:val="005D258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D2586"/>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rsid w:val="005D2586"/>
    <w:pPr>
      <w:ind w:left="720"/>
    </w:pPr>
  </w:style>
  <w:style w:type="paragraph" w:styleId="NoteHeading">
    <w:name w:val="Note Heading"/>
    <w:basedOn w:val="Normal"/>
    <w:next w:val="Normal"/>
    <w:link w:val="NoteHeadingChar"/>
    <w:rsid w:val="005D2586"/>
  </w:style>
  <w:style w:type="character" w:customStyle="1" w:styleId="NoteHeadingChar">
    <w:name w:val="Note Heading Char"/>
    <w:basedOn w:val="DefaultParagraphFont"/>
    <w:link w:val="NoteHeading"/>
    <w:rsid w:val="005D2586"/>
    <w:rPr>
      <w:rFonts w:ascii="Linux Libertine" w:eastAsiaTheme="minorHAnsi" w:hAnsi="Linux Libertine" w:cstheme="minorBidi"/>
      <w:sz w:val="18"/>
      <w:szCs w:val="22"/>
      <w:lang w:val="en-US" w:eastAsia="en-US"/>
    </w:rPr>
  </w:style>
  <w:style w:type="paragraph" w:styleId="PlainText">
    <w:name w:val="Plain Text"/>
    <w:basedOn w:val="Normal"/>
    <w:link w:val="PlainTextChar"/>
    <w:rsid w:val="005D2586"/>
    <w:rPr>
      <w:rFonts w:ascii="Consolas" w:hAnsi="Consolas" w:cs="Consolas"/>
      <w:sz w:val="21"/>
      <w:szCs w:val="21"/>
    </w:rPr>
  </w:style>
  <w:style w:type="character" w:customStyle="1" w:styleId="PlainTextChar">
    <w:name w:val="Plain Text Char"/>
    <w:basedOn w:val="DefaultParagraphFont"/>
    <w:link w:val="PlainText"/>
    <w:rsid w:val="005D2586"/>
    <w:rPr>
      <w:rFonts w:ascii="Consolas" w:eastAsiaTheme="minorHAnsi" w:hAnsi="Consolas" w:cs="Consolas"/>
      <w:sz w:val="21"/>
      <w:szCs w:val="21"/>
      <w:lang w:val="en-US" w:eastAsia="en-US"/>
    </w:rPr>
  </w:style>
  <w:style w:type="paragraph" w:styleId="Signature">
    <w:name w:val="Signature"/>
    <w:basedOn w:val="Normal"/>
    <w:link w:val="SignatureChar"/>
    <w:rsid w:val="005D2586"/>
    <w:pPr>
      <w:ind w:left="4320"/>
    </w:pPr>
  </w:style>
  <w:style w:type="character" w:customStyle="1" w:styleId="SignatureChar">
    <w:name w:val="Signature Char"/>
    <w:basedOn w:val="DefaultParagraphFont"/>
    <w:link w:val="Signature"/>
    <w:rsid w:val="005D2586"/>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rsid w:val="005D25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D2586"/>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rsid w:val="005D2586"/>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il@e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cm.org/publications/proceedings-templ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F69D4404-77FF-48C6-9252-5811CE24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2</TotalTime>
  <Pages>2</Pages>
  <Words>1202</Words>
  <Characters>6854</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8040</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DMD</cp:lastModifiedBy>
  <cp:revision>2</cp:revision>
  <cp:lastPrinted>2018-05-22T11:24:00Z</cp:lastPrinted>
  <dcterms:created xsi:type="dcterms:W3CDTF">2023-03-20T05:03:00Z</dcterms:created>
  <dcterms:modified xsi:type="dcterms:W3CDTF">2023-03-20T05:03:00Z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