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61B8B9" w14:textId="77777777" w:rsidR="007D6043" w:rsidRPr="007D6043" w:rsidRDefault="007D6043" w:rsidP="007D6043">
      <w:pPr>
        <w:pStyle w:val="Default"/>
        <w:jc w:val="center"/>
        <w:rPr>
          <w:b/>
          <w:bCs/>
          <w:sz w:val="28"/>
          <w:szCs w:val="28"/>
        </w:rPr>
      </w:pPr>
      <w:bookmarkStart w:id="0" w:name="_GoBack"/>
      <w:bookmarkEnd w:id="0"/>
      <w:r w:rsidRPr="007D6043">
        <w:rPr>
          <w:b/>
          <w:bCs/>
          <w:sz w:val="28"/>
          <w:szCs w:val="28"/>
        </w:rPr>
        <w:tab/>
      </w:r>
    </w:p>
    <w:p w14:paraId="27F83C11" w14:textId="77777777" w:rsidR="007D6043" w:rsidRPr="007D6043" w:rsidRDefault="007D6043" w:rsidP="007D6043">
      <w:pPr>
        <w:pStyle w:val="Default"/>
        <w:jc w:val="center"/>
        <w:rPr>
          <w:b/>
          <w:bCs/>
          <w:sz w:val="28"/>
          <w:szCs w:val="28"/>
        </w:rPr>
      </w:pPr>
    </w:p>
    <w:p w14:paraId="79252E1E" w14:textId="455BC913" w:rsidR="001E3101" w:rsidRDefault="007D6043" w:rsidP="007D6043">
      <w:pPr>
        <w:pStyle w:val="Default"/>
        <w:jc w:val="center"/>
        <w:rPr>
          <w:sz w:val="28"/>
          <w:szCs w:val="28"/>
        </w:rPr>
      </w:pPr>
      <w:r>
        <w:rPr>
          <w:b/>
          <w:bCs/>
          <w:sz w:val="28"/>
          <w:szCs w:val="28"/>
        </w:rPr>
        <w:t>Stre</w:t>
      </w:r>
      <w:r w:rsidRPr="007D6043">
        <w:rPr>
          <w:b/>
          <w:bCs/>
          <w:sz w:val="28"/>
          <w:szCs w:val="28"/>
        </w:rPr>
        <w:t>ss-Laden Communication</w:t>
      </w:r>
      <w:r w:rsidR="00924B86">
        <w:rPr>
          <w:b/>
          <w:bCs/>
          <w:sz w:val="28"/>
          <w:szCs w:val="28"/>
        </w:rPr>
        <w:t xml:space="preserve"> Observations</w:t>
      </w:r>
      <w:proofErr w:type="gramStart"/>
      <w:r>
        <w:rPr>
          <w:b/>
          <w:bCs/>
          <w:sz w:val="28"/>
          <w:szCs w:val="28"/>
        </w:rPr>
        <w:t>:</w:t>
      </w:r>
      <w:proofErr w:type="gramEnd"/>
      <w:r>
        <w:rPr>
          <w:b/>
          <w:bCs/>
          <w:sz w:val="28"/>
          <w:szCs w:val="28"/>
        </w:rPr>
        <w:br/>
      </w:r>
      <w:r w:rsidR="00924B86">
        <w:rPr>
          <w:b/>
          <w:bCs/>
          <w:sz w:val="28"/>
          <w:szCs w:val="28"/>
        </w:rPr>
        <w:t>Command</w:t>
      </w:r>
      <w:r w:rsidRPr="007D6043">
        <w:rPr>
          <w:b/>
          <w:bCs/>
          <w:sz w:val="28"/>
          <w:szCs w:val="28"/>
        </w:rPr>
        <w:t xml:space="preserve"> Debacle</w:t>
      </w:r>
      <w:r>
        <w:rPr>
          <w:b/>
          <w:bCs/>
          <w:sz w:val="28"/>
          <w:szCs w:val="28"/>
        </w:rPr>
        <w:t>s</w:t>
      </w:r>
      <w:r w:rsidRPr="007D6043">
        <w:rPr>
          <w:b/>
          <w:bCs/>
          <w:sz w:val="28"/>
          <w:szCs w:val="28"/>
        </w:rPr>
        <w:t xml:space="preserve"> Often Ignored in Simulations</w:t>
      </w:r>
    </w:p>
    <w:p w14:paraId="22671BDA" w14:textId="77777777" w:rsidR="004C38EE" w:rsidRPr="0010309E" w:rsidRDefault="004C38EE" w:rsidP="001E3101">
      <w:pPr>
        <w:pStyle w:val="Default"/>
        <w:jc w:val="center"/>
        <w:rPr>
          <w:i/>
          <w:sz w:val="20"/>
          <w:szCs w:val="20"/>
        </w:rPr>
      </w:pPr>
    </w:p>
    <w:p w14:paraId="68A443D9" w14:textId="77777777" w:rsidR="00B6237B" w:rsidRDefault="005A644E" w:rsidP="00DD2FE5">
      <w:pPr>
        <w:pStyle w:val="Default"/>
        <w:jc w:val="center"/>
        <w:rPr>
          <w:sz w:val="20"/>
          <w:szCs w:val="20"/>
        </w:rPr>
      </w:pPr>
      <w:r>
        <w:rPr>
          <w:i/>
          <w:iCs/>
          <w:sz w:val="20"/>
          <w:szCs w:val="20"/>
        </w:rPr>
        <w:t xml:space="preserve">Jennifer H. Nolan </w:t>
      </w:r>
      <w:r w:rsidR="005221F2">
        <w:rPr>
          <w:i/>
          <w:iCs/>
          <w:sz w:val="20"/>
          <w:szCs w:val="20"/>
        </w:rPr>
        <w:t xml:space="preserve">&amp; </w:t>
      </w:r>
      <w:r>
        <w:rPr>
          <w:i/>
          <w:iCs/>
          <w:sz w:val="20"/>
          <w:szCs w:val="20"/>
        </w:rPr>
        <w:t>Dan M. Davis</w:t>
      </w:r>
    </w:p>
    <w:p w14:paraId="00CBCAE1" w14:textId="77777777" w:rsidR="00B6237B" w:rsidRDefault="005221F2" w:rsidP="00DD2FE5">
      <w:pPr>
        <w:pStyle w:val="Default"/>
        <w:jc w:val="center"/>
        <w:rPr>
          <w:sz w:val="20"/>
          <w:szCs w:val="20"/>
        </w:rPr>
      </w:pPr>
      <w:r>
        <w:rPr>
          <w:sz w:val="20"/>
          <w:szCs w:val="20"/>
        </w:rPr>
        <w:t>Catholic Polytechnic University</w:t>
      </w:r>
    </w:p>
    <w:p w14:paraId="2532D48F" w14:textId="77777777" w:rsidR="00B6237B" w:rsidRDefault="005221F2" w:rsidP="00DD2FE5">
      <w:pPr>
        <w:pStyle w:val="Default"/>
        <w:jc w:val="center"/>
        <w:rPr>
          <w:sz w:val="20"/>
          <w:szCs w:val="20"/>
        </w:rPr>
      </w:pPr>
      <w:r>
        <w:rPr>
          <w:sz w:val="20"/>
          <w:szCs w:val="20"/>
        </w:rPr>
        <w:t>1028 N Lake Ave MC 207</w:t>
      </w:r>
    </w:p>
    <w:p w14:paraId="2A113BFB" w14:textId="77777777" w:rsidR="00B6237B" w:rsidRDefault="005221F2" w:rsidP="00DD2FE5">
      <w:pPr>
        <w:pStyle w:val="Default"/>
        <w:jc w:val="center"/>
        <w:rPr>
          <w:sz w:val="20"/>
          <w:szCs w:val="20"/>
        </w:rPr>
      </w:pPr>
      <w:r>
        <w:rPr>
          <w:sz w:val="20"/>
          <w:szCs w:val="20"/>
        </w:rPr>
        <w:t>Pasadena, CA 91104</w:t>
      </w:r>
    </w:p>
    <w:p w14:paraId="7236DCD7" w14:textId="77777777" w:rsidR="00B6237B" w:rsidRDefault="005221F2" w:rsidP="00DD2FE5">
      <w:pPr>
        <w:pStyle w:val="Default"/>
        <w:jc w:val="center"/>
        <w:rPr>
          <w:sz w:val="20"/>
          <w:szCs w:val="20"/>
        </w:rPr>
      </w:pPr>
      <w:proofErr w:type="gramStart"/>
      <w:r>
        <w:rPr>
          <w:sz w:val="20"/>
          <w:szCs w:val="20"/>
        </w:rPr>
        <w:t>{</w:t>
      </w:r>
      <w:r w:rsidR="005A644E" w:rsidRPr="005A644E">
        <w:rPr>
          <w:sz w:val="20"/>
          <w:szCs w:val="20"/>
        </w:rPr>
        <w:t xml:space="preserve"> </w:t>
      </w:r>
      <w:proofErr w:type="spellStart"/>
      <w:r w:rsidR="005A644E">
        <w:rPr>
          <w:sz w:val="20"/>
          <w:szCs w:val="20"/>
        </w:rPr>
        <w:t>jnolan</w:t>
      </w:r>
      <w:proofErr w:type="spellEnd"/>
      <w:proofErr w:type="gramEnd"/>
      <w:r w:rsidR="005A644E">
        <w:rPr>
          <w:sz w:val="20"/>
          <w:szCs w:val="20"/>
        </w:rPr>
        <w:t xml:space="preserve"> </w:t>
      </w:r>
      <w:r>
        <w:rPr>
          <w:sz w:val="20"/>
          <w:szCs w:val="20"/>
        </w:rPr>
        <w:t>&amp;</w:t>
      </w:r>
      <w:r w:rsidR="005A644E" w:rsidRPr="005A644E">
        <w:rPr>
          <w:sz w:val="20"/>
          <w:szCs w:val="20"/>
        </w:rPr>
        <w:t xml:space="preserve"> </w:t>
      </w:r>
      <w:proofErr w:type="spellStart"/>
      <w:r w:rsidR="005A644E">
        <w:rPr>
          <w:sz w:val="20"/>
          <w:szCs w:val="20"/>
        </w:rPr>
        <w:t>ddavis</w:t>
      </w:r>
      <w:proofErr w:type="spellEnd"/>
      <w:r>
        <w:rPr>
          <w:sz w:val="20"/>
          <w:szCs w:val="20"/>
        </w:rPr>
        <w:t xml:space="preserve"> } @catholicpolytechnic.org</w:t>
      </w:r>
    </w:p>
    <w:p w14:paraId="3DC325B2" w14:textId="77777777" w:rsidR="006414BE" w:rsidRDefault="006414BE" w:rsidP="00DD2FE5">
      <w:pPr>
        <w:pStyle w:val="Default"/>
        <w:jc w:val="center"/>
        <w:rPr>
          <w:sz w:val="20"/>
          <w:szCs w:val="20"/>
        </w:rPr>
      </w:pPr>
    </w:p>
    <w:p w14:paraId="0289EA05" w14:textId="77777777" w:rsidR="006414BE" w:rsidRPr="004610CE" w:rsidRDefault="006414BE" w:rsidP="006414BE">
      <w:pPr>
        <w:pStyle w:val="Default"/>
        <w:jc w:val="center"/>
        <w:rPr>
          <w:i/>
          <w:sz w:val="20"/>
          <w:szCs w:val="20"/>
        </w:rPr>
      </w:pPr>
      <w:r w:rsidRPr="004610CE">
        <w:rPr>
          <w:i/>
          <w:sz w:val="20"/>
          <w:szCs w:val="20"/>
        </w:rPr>
        <w:t>Judith L. Jacobus</w:t>
      </w:r>
    </w:p>
    <w:p w14:paraId="7FE378CF" w14:textId="77777777" w:rsidR="006414BE" w:rsidRDefault="00895992" w:rsidP="006414BE">
      <w:pPr>
        <w:pStyle w:val="Default"/>
        <w:jc w:val="center"/>
        <w:rPr>
          <w:sz w:val="20"/>
          <w:szCs w:val="20"/>
        </w:rPr>
      </w:pPr>
      <w:r>
        <w:rPr>
          <w:sz w:val="20"/>
          <w:szCs w:val="20"/>
        </w:rPr>
        <w:t>Speech</w:t>
      </w:r>
      <w:r w:rsidR="006414BE">
        <w:rPr>
          <w:sz w:val="20"/>
          <w:szCs w:val="20"/>
        </w:rPr>
        <w:t xml:space="preserve"> </w:t>
      </w:r>
      <w:r>
        <w:rPr>
          <w:sz w:val="20"/>
          <w:szCs w:val="20"/>
        </w:rPr>
        <w:t>Analyst</w:t>
      </w:r>
      <w:r w:rsidR="006414BE">
        <w:rPr>
          <w:sz w:val="20"/>
          <w:szCs w:val="20"/>
        </w:rPr>
        <w:t>/Therapist</w:t>
      </w:r>
    </w:p>
    <w:p w14:paraId="549EA9D7" w14:textId="77777777" w:rsidR="006414BE" w:rsidRDefault="006414BE" w:rsidP="006414BE">
      <w:pPr>
        <w:pStyle w:val="Default"/>
        <w:jc w:val="center"/>
        <w:rPr>
          <w:sz w:val="20"/>
          <w:szCs w:val="20"/>
        </w:rPr>
      </w:pPr>
      <w:r>
        <w:rPr>
          <w:sz w:val="20"/>
          <w:szCs w:val="20"/>
        </w:rPr>
        <w:t>1564 Merion Way.</w:t>
      </w:r>
    </w:p>
    <w:p w14:paraId="65E68B9F" w14:textId="77777777" w:rsidR="006414BE" w:rsidRDefault="006414BE" w:rsidP="006414BE">
      <w:pPr>
        <w:pStyle w:val="Default"/>
        <w:jc w:val="center"/>
        <w:rPr>
          <w:sz w:val="20"/>
          <w:szCs w:val="20"/>
        </w:rPr>
      </w:pPr>
      <w:r>
        <w:rPr>
          <w:sz w:val="20"/>
          <w:szCs w:val="20"/>
        </w:rPr>
        <w:t>Seal Beach, CA 90740</w:t>
      </w:r>
    </w:p>
    <w:p w14:paraId="58874FE4" w14:textId="77777777" w:rsidR="006414BE" w:rsidRDefault="006414BE" w:rsidP="006414BE">
      <w:pPr>
        <w:pStyle w:val="Default"/>
        <w:jc w:val="center"/>
        <w:rPr>
          <w:sz w:val="20"/>
          <w:szCs w:val="20"/>
        </w:rPr>
      </w:pPr>
      <w:r>
        <w:rPr>
          <w:sz w:val="20"/>
          <w:szCs w:val="20"/>
        </w:rPr>
        <w:t>stately07@dslextreme.com</w:t>
      </w:r>
    </w:p>
    <w:p w14:paraId="5A10C4B4" w14:textId="77777777" w:rsidR="006731E3" w:rsidRDefault="005221F2" w:rsidP="006731E3">
      <w:pPr>
        <w:pStyle w:val="Default"/>
        <w:jc w:val="center"/>
        <w:rPr>
          <w:i/>
          <w:iCs/>
          <w:sz w:val="20"/>
          <w:szCs w:val="20"/>
        </w:rPr>
      </w:pPr>
      <w:r>
        <w:rPr>
          <w:sz w:val="20"/>
          <w:szCs w:val="20"/>
        </w:rPr>
        <w:t xml:space="preserve"> </w:t>
      </w:r>
    </w:p>
    <w:p w14:paraId="5057164A" w14:textId="77777777" w:rsidR="006731E3" w:rsidRPr="00D463A9" w:rsidRDefault="006731E3" w:rsidP="006731E3">
      <w:pPr>
        <w:pStyle w:val="Default"/>
        <w:jc w:val="center"/>
        <w:rPr>
          <w:i/>
          <w:iCs/>
          <w:sz w:val="20"/>
          <w:szCs w:val="20"/>
        </w:rPr>
      </w:pPr>
      <w:r>
        <w:rPr>
          <w:i/>
          <w:iCs/>
          <w:sz w:val="20"/>
          <w:szCs w:val="20"/>
        </w:rPr>
        <w:t>Mark C. Davis</w:t>
      </w:r>
    </w:p>
    <w:p w14:paraId="37FEFA1D" w14:textId="77777777" w:rsidR="006731E3" w:rsidRDefault="006731E3" w:rsidP="006731E3">
      <w:pPr>
        <w:pStyle w:val="Default"/>
        <w:jc w:val="center"/>
        <w:rPr>
          <w:sz w:val="20"/>
          <w:szCs w:val="20"/>
        </w:rPr>
      </w:pPr>
      <w:r>
        <w:rPr>
          <w:sz w:val="20"/>
          <w:szCs w:val="20"/>
        </w:rPr>
        <w:t>Wood Duck Research, Inc.</w:t>
      </w:r>
    </w:p>
    <w:p w14:paraId="4BCDED39" w14:textId="77777777" w:rsidR="006731E3" w:rsidRDefault="006731E3" w:rsidP="006731E3">
      <w:pPr>
        <w:pStyle w:val="Default"/>
        <w:jc w:val="center"/>
        <w:rPr>
          <w:sz w:val="20"/>
          <w:szCs w:val="20"/>
        </w:rPr>
      </w:pPr>
      <w:r>
        <w:rPr>
          <w:sz w:val="20"/>
          <w:szCs w:val="20"/>
        </w:rPr>
        <w:t>129 Wood Duck Loop</w:t>
      </w:r>
    </w:p>
    <w:p w14:paraId="36127082" w14:textId="77777777" w:rsidR="006731E3" w:rsidRDefault="006731E3" w:rsidP="006731E3">
      <w:pPr>
        <w:pStyle w:val="Default"/>
        <w:jc w:val="center"/>
        <w:rPr>
          <w:sz w:val="20"/>
          <w:szCs w:val="20"/>
        </w:rPr>
      </w:pPr>
      <w:r>
        <w:rPr>
          <w:sz w:val="20"/>
          <w:szCs w:val="20"/>
        </w:rPr>
        <w:t>Mooresville, NC 28117</w:t>
      </w:r>
    </w:p>
    <w:p w14:paraId="7C730C08" w14:textId="77777777" w:rsidR="006731E3" w:rsidRDefault="006731E3" w:rsidP="006731E3">
      <w:pPr>
        <w:pStyle w:val="Default"/>
        <w:jc w:val="center"/>
        <w:rPr>
          <w:sz w:val="20"/>
          <w:szCs w:val="20"/>
        </w:rPr>
      </w:pPr>
      <w:r w:rsidRPr="004C38EE">
        <w:rPr>
          <w:sz w:val="20"/>
          <w:szCs w:val="20"/>
        </w:rPr>
        <w:t>davismc@ieee.org</w:t>
      </w:r>
    </w:p>
    <w:p w14:paraId="64A182D2" w14:textId="77777777" w:rsidR="00B6237B" w:rsidRDefault="00B6237B">
      <w:pPr>
        <w:pStyle w:val="Default"/>
        <w:rPr>
          <w:sz w:val="20"/>
          <w:szCs w:val="20"/>
        </w:rPr>
      </w:pPr>
    </w:p>
    <w:p w14:paraId="04844B4F" w14:textId="2BDE1704" w:rsidR="00924B86" w:rsidRDefault="005221F2" w:rsidP="00924B86">
      <w:pPr>
        <w:pStyle w:val="Default"/>
        <w:rPr>
          <w:sz w:val="20"/>
          <w:szCs w:val="20"/>
        </w:rPr>
      </w:pPr>
      <w:r>
        <w:rPr>
          <w:sz w:val="20"/>
          <w:szCs w:val="20"/>
        </w:rPr>
        <w:t>Keywords:</w:t>
      </w:r>
      <w:r w:rsidR="004610CE">
        <w:rPr>
          <w:sz w:val="20"/>
          <w:szCs w:val="20"/>
        </w:rPr>
        <w:t xml:space="preserve"> </w:t>
      </w:r>
      <w:r w:rsidR="006D3B1D">
        <w:rPr>
          <w:sz w:val="20"/>
          <w:szCs w:val="20"/>
        </w:rPr>
        <w:t>Combat Communications, simulation validity, standards for communication reliability</w:t>
      </w:r>
      <w:r w:rsidR="00924B86">
        <w:rPr>
          <w:sz w:val="20"/>
          <w:szCs w:val="20"/>
        </w:rPr>
        <w:t xml:space="preserve"> and communication modalities</w:t>
      </w:r>
    </w:p>
    <w:p w14:paraId="23CDDE83" w14:textId="77777777" w:rsidR="00924B86" w:rsidRDefault="00924B86" w:rsidP="00924B86">
      <w:pPr>
        <w:pStyle w:val="Default"/>
        <w:rPr>
          <w:sz w:val="20"/>
          <w:szCs w:val="20"/>
        </w:rPr>
      </w:pPr>
    </w:p>
    <w:p w14:paraId="1A99EFC9" w14:textId="0CB94337" w:rsidR="00171D2A" w:rsidRPr="00E92D48" w:rsidRDefault="00676D4E" w:rsidP="00924B86">
      <w:pPr>
        <w:pStyle w:val="Default"/>
      </w:pPr>
      <w:r>
        <w:rPr>
          <w:b/>
          <w:bCs/>
          <w:sz w:val="20"/>
          <w:szCs w:val="20"/>
        </w:rPr>
        <w:t>A</w:t>
      </w:r>
      <w:r w:rsidR="005221F2">
        <w:rPr>
          <w:b/>
          <w:bCs/>
          <w:sz w:val="20"/>
          <w:szCs w:val="20"/>
        </w:rPr>
        <w:t>BSTRACT:</w:t>
      </w:r>
      <w:r w:rsidR="007D6043">
        <w:rPr>
          <w:b/>
          <w:bCs/>
          <w:sz w:val="20"/>
          <w:szCs w:val="20"/>
        </w:rPr>
        <w:t xml:space="preserve"> </w:t>
      </w:r>
      <w:r w:rsidR="007D6043" w:rsidRPr="00E92D48">
        <w:rPr>
          <w:bCs/>
          <w:sz w:val="20"/>
          <w:szCs w:val="20"/>
        </w:rPr>
        <w:t>T</w:t>
      </w:r>
      <w:r w:rsidR="007D6043" w:rsidRPr="004F5957">
        <w:rPr>
          <w:bCs/>
          <w:sz w:val="20"/>
          <w:szCs w:val="20"/>
        </w:rPr>
        <w:t>he need for a standards-based approach is proposed to remediate the observed need for but lack of inclusion of mistaken communications in combat simulations. This paper adduces abundant examples of historical battles being won or lost, lives wasted and morale destroyed by faulty communications. However, after several decades of work in the battle-space simulation discipline, the authors have not seen nor can they find any documentation that reports the inclusion of representative communication failures.</w:t>
      </w:r>
      <w:r w:rsidR="00CE4F7A" w:rsidRPr="004F5957">
        <w:rPr>
          <w:sz w:val="20"/>
          <w:szCs w:val="20"/>
        </w:rPr>
        <w:t xml:space="preserve"> </w:t>
      </w:r>
      <w:r w:rsidR="00CE4F7A" w:rsidRPr="004F5957">
        <w:rPr>
          <w:bCs/>
          <w:sz w:val="20"/>
          <w:szCs w:val="20"/>
        </w:rPr>
        <w:t xml:space="preserve">The heart of the paper commences with a section recounting communication failures on real battlefields and the destructive impacts thereof. </w:t>
      </w:r>
      <w:r w:rsidR="004F5957">
        <w:rPr>
          <w:bCs/>
          <w:sz w:val="20"/>
          <w:szCs w:val="20"/>
        </w:rPr>
        <w:t>A short section relates the types of communications failures observed by the authors in actual situations</w:t>
      </w:r>
      <w:r w:rsidR="00924B86">
        <w:rPr>
          <w:bCs/>
          <w:sz w:val="20"/>
          <w:szCs w:val="20"/>
        </w:rPr>
        <w:t>. Further consideration is given to the types of communication failures that occur in varying communication modalities. This is seen as important if the programmers are to be able to realistically and consistently convey the actual appearances of communication failures in combat and on the battle field communication</w:t>
      </w:r>
      <w:r w:rsidR="00CE4F7A" w:rsidRPr="004F5957">
        <w:rPr>
          <w:bCs/>
          <w:sz w:val="20"/>
          <w:szCs w:val="20"/>
        </w:rPr>
        <w:t xml:space="preserve"> To further explicate these issues, a section is devoted to a background of </w:t>
      </w:r>
      <w:commentRangeStart w:id="1"/>
      <w:r w:rsidR="00CE4F7A" w:rsidRPr="004F5957">
        <w:rPr>
          <w:bCs/>
          <w:sz w:val="20"/>
          <w:szCs w:val="20"/>
        </w:rPr>
        <w:t>communication</w:t>
      </w:r>
      <w:commentRangeEnd w:id="1"/>
      <w:r w:rsidR="004F5957">
        <w:rPr>
          <w:rStyle w:val="CommentReference"/>
          <w:rFonts w:asciiTheme="minorHAnsi" w:hAnsiTheme="minorHAnsi" w:cstheme="minorBidi"/>
          <w:color w:val="auto"/>
        </w:rPr>
        <w:commentReference w:id="1"/>
      </w:r>
      <w:r w:rsidR="00CE4F7A" w:rsidRPr="004F5957">
        <w:rPr>
          <w:bCs/>
          <w:sz w:val="20"/>
          <w:szCs w:val="20"/>
        </w:rPr>
        <w:t xml:space="preserve"> failures in a wide range of contexts and t</w:t>
      </w:r>
      <w:r w:rsidR="00672678" w:rsidRPr="004F5957">
        <w:rPr>
          <w:bCs/>
          <w:sz w:val="20"/>
          <w:szCs w:val="20"/>
        </w:rPr>
        <w:t xml:space="preserve">he success rate of educational efforts to counteract such negative impacts. The potential of incorporating any of these efforts to more realistically portray </w:t>
      </w:r>
      <w:r w:rsidR="00672678" w:rsidRPr="004F5957">
        <w:rPr>
          <w:sz w:val="20"/>
          <w:szCs w:val="20"/>
        </w:rPr>
        <w:t xml:space="preserve">the analogous failures in combat situations is analyzed. Also, the paper considers future mutual discussions and research with cognizant researchers to benefit both the military simulation communities and the civilian communications and speech therapists. </w:t>
      </w:r>
      <w:r w:rsidR="00E92D48" w:rsidRPr="004F5957">
        <w:rPr>
          <w:sz w:val="20"/>
          <w:szCs w:val="20"/>
        </w:rPr>
        <w:t>The [a[</w:t>
      </w:r>
      <w:proofErr w:type="spellStart"/>
      <w:r w:rsidR="00E92D48" w:rsidRPr="004F5957">
        <w:rPr>
          <w:sz w:val="20"/>
          <w:szCs w:val="20"/>
        </w:rPr>
        <w:t>er</w:t>
      </w:r>
      <w:proofErr w:type="spellEnd"/>
      <w:r w:rsidR="00E92D48" w:rsidRPr="004F5957">
        <w:rPr>
          <w:sz w:val="20"/>
          <w:szCs w:val="20"/>
        </w:rPr>
        <w:t xml:space="preserve"> then turns to the emergence in recent hardware and software capabilities to both better identify all of the aforementioned issues and to present a series of paths to a more effective representation of the communications’ failure menace in simulations and an opportunity to forewarn the simulation participants of the likelihood of this occurring under combat conditions.</w:t>
      </w:r>
      <w:r w:rsidR="00672678" w:rsidRPr="004F5957">
        <w:rPr>
          <w:sz w:val="20"/>
          <w:szCs w:val="20"/>
        </w:rPr>
        <w:t xml:space="preserve"> </w:t>
      </w:r>
      <w:r w:rsidR="006D3B1D" w:rsidRPr="004F5957">
        <w:rPr>
          <w:sz w:val="20"/>
          <w:szCs w:val="20"/>
        </w:rPr>
        <w:t>Finally, the paper closes with a charge t</w:t>
      </w:r>
      <w:r w:rsidR="004F5957" w:rsidRPr="004F5957">
        <w:rPr>
          <w:sz w:val="20"/>
          <w:szCs w:val="20"/>
        </w:rPr>
        <w:t>o the simulation standards community to remediate the albescence of anticipated communication failures and a call for some guidance for the programmers designing simulations to alert them to this need.</w:t>
      </w:r>
    </w:p>
    <w:p w14:paraId="1E90C03F" w14:textId="77777777" w:rsidR="00171D2A" w:rsidRPr="00E92D48" w:rsidRDefault="00171D2A" w:rsidP="00171D2A">
      <w:pPr>
        <w:pStyle w:val="Default"/>
        <w:jc w:val="both"/>
        <w:rPr>
          <w:sz w:val="20"/>
          <w:szCs w:val="20"/>
        </w:rPr>
      </w:pPr>
    </w:p>
    <w:p w14:paraId="322BFCA4" w14:textId="77777777" w:rsidR="00D81E3D" w:rsidRDefault="00D81E3D" w:rsidP="00D81E3D">
      <w:pPr>
        <w:pStyle w:val="Default"/>
        <w:jc w:val="both"/>
        <w:rPr>
          <w:sz w:val="20"/>
          <w:szCs w:val="20"/>
        </w:rPr>
      </w:pPr>
    </w:p>
    <w:p w14:paraId="5C87EB8E" w14:textId="77777777" w:rsidR="006731E3" w:rsidRDefault="006731E3" w:rsidP="00D81E3D">
      <w:pPr>
        <w:pStyle w:val="Default"/>
        <w:jc w:val="both"/>
        <w:rPr>
          <w:sz w:val="20"/>
          <w:szCs w:val="20"/>
        </w:rPr>
      </w:pPr>
    </w:p>
    <w:p w14:paraId="65648777" w14:textId="77777777" w:rsidR="006731E3" w:rsidRDefault="006731E3" w:rsidP="00D81E3D">
      <w:pPr>
        <w:pStyle w:val="Default"/>
        <w:jc w:val="both"/>
        <w:rPr>
          <w:sz w:val="20"/>
          <w:szCs w:val="20"/>
        </w:rPr>
      </w:pPr>
    </w:p>
    <w:p w14:paraId="5CADDB1D" w14:textId="77777777" w:rsidR="00F86829" w:rsidRDefault="005221F2" w:rsidP="00D81E3D">
      <w:pPr>
        <w:pStyle w:val="Default"/>
        <w:jc w:val="both"/>
        <w:rPr>
          <w:sz w:val="23"/>
          <w:szCs w:val="23"/>
        </w:rPr>
      </w:pPr>
      <w:r>
        <w:rPr>
          <w:b/>
          <w:bCs/>
          <w:sz w:val="23"/>
          <w:szCs w:val="23"/>
        </w:rPr>
        <w:t>Author Biographies</w:t>
      </w:r>
      <w:r>
        <w:rPr>
          <w:sz w:val="23"/>
          <w:szCs w:val="23"/>
        </w:rPr>
        <w:t xml:space="preserve"> </w:t>
      </w:r>
    </w:p>
    <w:p w14:paraId="14BBBD2E" w14:textId="77777777" w:rsidR="006731E3" w:rsidRDefault="006731E3" w:rsidP="006731E3">
      <w:pPr>
        <w:pStyle w:val="Default"/>
        <w:rPr>
          <w:b/>
          <w:bCs/>
          <w:sz w:val="20"/>
          <w:szCs w:val="20"/>
        </w:rPr>
      </w:pPr>
    </w:p>
    <w:p w14:paraId="015558CB" w14:textId="77777777" w:rsidR="006731E3" w:rsidRDefault="006731E3" w:rsidP="006731E3">
      <w:pPr>
        <w:pStyle w:val="Default"/>
        <w:rPr>
          <w:sz w:val="20"/>
          <w:szCs w:val="20"/>
        </w:rPr>
      </w:pPr>
      <w:r>
        <w:rPr>
          <w:b/>
          <w:bCs/>
          <w:sz w:val="20"/>
          <w:szCs w:val="20"/>
        </w:rPr>
        <w:t xml:space="preserve">DAN M. DAVIS </w:t>
      </w:r>
      <w:r>
        <w:rPr>
          <w:sz w:val="20"/>
          <w:szCs w:val="20"/>
        </w:rPr>
        <w:t xml:space="preserve">is a Research Associate Professor at Catholic Polytechnic University (CPU) and is also active as a consultant at the Institute for Creative Technologies, University of Southern California (USC). He is currently focusing on large-scale </w:t>
      </w:r>
      <w:proofErr w:type="gramStart"/>
      <w:r>
        <w:rPr>
          <w:sz w:val="20"/>
          <w:szCs w:val="20"/>
        </w:rPr>
        <w:t>DoD</w:t>
      </w:r>
      <w:proofErr w:type="gramEnd"/>
      <w:r>
        <w:rPr>
          <w:sz w:val="20"/>
          <w:szCs w:val="20"/>
        </w:rPr>
        <w:t xml:space="preserve"> simulations and virtual human implementations. Prior to retirement, he was the Director of the JESPP project at USC for more than a decade. As the Assistant Director of Advanced Computing Research at Caltech, he ran </w:t>
      </w:r>
      <w:r>
        <w:rPr>
          <w:sz w:val="20"/>
          <w:szCs w:val="20"/>
        </w:rPr>
        <w:lastRenderedPageBreak/>
        <w:t xml:space="preserve">Synthetic Forces Express, bringing HPC to </w:t>
      </w:r>
      <w:proofErr w:type="gramStart"/>
      <w:r>
        <w:rPr>
          <w:sz w:val="20"/>
          <w:szCs w:val="20"/>
        </w:rPr>
        <w:t>DoD</w:t>
      </w:r>
      <w:proofErr w:type="gramEnd"/>
      <w:r>
        <w:rPr>
          <w:sz w:val="20"/>
          <w:szCs w:val="20"/>
        </w:rPr>
        <w:t xml:space="preserve">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14:paraId="423C175F" w14:textId="77777777" w:rsidR="0010309E" w:rsidRDefault="0010309E" w:rsidP="00D81E3D">
      <w:pPr>
        <w:pStyle w:val="Default"/>
        <w:jc w:val="both"/>
        <w:rPr>
          <w:sz w:val="20"/>
          <w:szCs w:val="20"/>
        </w:rPr>
      </w:pPr>
    </w:p>
    <w:p w14:paraId="16597720" w14:textId="77777777" w:rsidR="0010309E" w:rsidRDefault="0010309E" w:rsidP="00D81E3D">
      <w:pPr>
        <w:pStyle w:val="Default"/>
        <w:jc w:val="both"/>
        <w:rPr>
          <w:sz w:val="20"/>
          <w:szCs w:val="20"/>
        </w:rPr>
      </w:pPr>
      <w:r>
        <w:rPr>
          <w:b/>
          <w:bCs/>
          <w:sz w:val="20"/>
          <w:szCs w:val="20"/>
        </w:rPr>
        <w:t xml:space="preserve">JENNIFER H. NOLAN, </w:t>
      </w:r>
      <w:proofErr w:type="gramStart"/>
      <w:r>
        <w:rPr>
          <w:b/>
          <w:bCs/>
          <w:sz w:val="20"/>
          <w:szCs w:val="20"/>
        </w:rPr>
        <w:t>PH..</w:t>
      </w:r>
      <w:proofErr w:type="gramEnd"/>
      <w:r>
        <w:rPr>
          <w:b/>
          <w:bCs/>
          <w:sz w:val="20"/>
          <w:szCs w:val="20"/>
        </w:rPr>
        <w:t>D.</w:t>
      </w:r>
      <w:r>
        <w:rPr>
          <w:sz w:val="20"/>
          <w:szCs w:val="20"/>
        </w:rPr>
        <w:t xml:space="preserve"> is the President of Catholic Polytechnic University and Professor of Psychology in their College of Arts and Sciences. Her earlier work specialized in memory, dementias, stroke and insulin resistance. She is a brain plasticity specialist and certified </w:t>
      </w:r>
      <w:proofErr w:type="spellStart"/>
      <w:r>
        <w:rPr>
          <w:sz w:val="20"/>
          <w:szCs w:val="20"/>
        </w:rPr>
        <w:t>Cogmed</w:t>
      </w:r>
      <w:proofErr w:type="spellEnd"/>
      <w:r>
        <w:rPr>
          <w:sz w:val="20"/>
          <w:szCs w:val="20"/>
        </w:rPr>
        <w:t xml:space="preserve">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w:t>
      </w:r>
      <w:r w:rsidR="00B1135E">
        <w:rPr>
          <w:sz w:val="20"/>
          <w:szCs w:val="20"/>
        </w:rPr>
        <w:t>Neuro-</w:t>
      </w:r>
      <w:r>
        <w:rPr>
          <w:sz w:val="20"/>
          <w:szCs w:val="20"/>
        </w:rPr>
        <w:t xml:space="preserve">Psychology from the Dept. of Cognitive Science at the University of California, Irvine. </w:t>
      </w:r>
    </w:p>
    <w:p w14:paraId="013BBCE1" w14:textId="77777777" w:rsidR="006414BE" w:rsidRDefault="006414BE">
      <w:pPr>
        <w:pStyle w:val="Default"/>
        <w:rPr>
          <w:sz w:val="20"/>
          <w:szCs w:val="20"/>
        </w:rPr>
      </w:pPr>
    </w:p>
    <w:p w14:paraId="6BC9A454" w14:textId="77777777" w:rsidR="006414BE" w:rsidRDefault="006414BE" w:rsidP="006414BE">
      <w:pPr>
        <w:pStyle w:val="Default"/>
        <w:rPr>
          <w:sz w:val="23"/>
          <w:szCs w:val="23"/>
        </w:rPr>
      </w:pPr>
      <w:r>
        <w:rPr>
          <w:b/>
          <w:bCs/>
          <w:sz w:val="20"/>
          <w:szCs w:val="20"/>
        </w:rPr>
        <w:t xml:space="preserve">JUDITH L. JACOBUS </w:t>
      </w:r>
      <w:r>
        <w:rPr>
          <w:sz w:val="20"/>
          <w:szCs w:val="20"/>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w:t>
      </w:r>
      <w:r>
        <w:rPr>
          <w:color w:val="C8201E"/>
          <w:sz w:val="20"/>
          <w:szCs w:val="20"/>
        </w:rPr>
        <w:t xml:space="preserve"> </w:t>
      </w:r>
      <w:r>
        <w:rPr>
          <w:sz w:val="20"/>
          <w:szCs w:val="20"/>
        </w:rPr>
        <w:t>A. Degree in Teaching and Teacher Leadership from the Grand Canyon University in Glendale, Arizona</w:t>
      </w:r>
      <w:r>
        <w:rPr>
          <w:i/>
          <w:iCs/>
          <w:sz w:val="20"/>
          <w:szCs w:val="20"/>
        </w:rPr>
        <w:t>.</w:t>
      </w:r>
      <w:r>
        <w:rPr>
          <w:b/>
          <w:bCs/>
          <w:sz w:val="23"/>
          <w:szCs w:val="23"/>
        </w:rPr>
        <w:t xml:space="preserve"> </w:t>
      </w:r>
    </w:p>
    <w:p w14:paraId="31B22B3F" w14:textId="77777777" w:rsidR="006731E3" w:rsidRDefault="006731E3" w:rsidP="006731E3">
      <w:pPr>
        <w:pStyle w:val="Default"/>
        <w:rPr>
          <w:sz w:val="20"/>
          <w:szCs w:val="20"/>
        </w:rPr>
      </w:pPr>
    </w:p>
    <w:p w14:paraId="1B31D127" w14:textId="77777777" w:rsidR="006731E3" w:rsidRDefault="006731E3" w:rsidP="006731E3">
      <w:pPr>
        <w:pStyle w:val="Default"/>
        <w:jc w:val="both"/>
        <w:rPr>
          <w:sz w:val="20"/>
          <w:szCs w:val="20"/>
        </w:rPr>
      </w:pPr>
      <w:r>
        <w:rPr>
          <w:b/>
          <w:bCs/>
          <w:sz w:val="20"/>
          <w:szCs w:val="20"/>
        </w:rPr>
        <w:t xml:space="preserve">MARK C. DAVIS, PH.D. </w:t>
      </w:r>
      <w:proofErr w:type="gramStart"/>
      <w:r>
        <w:rPr>
          <w:sz w:val="20"/>
          <w:szCs w:val="20"/>
        </w:rPr>
        <w:t>is</w:t>
      </w:r>
      <w:proofErr w:type="gramEnd"/>
      <w:r>
        <w:rPr>
          <w:sz w:val="20"/>
          <w:szCs w:val="20"/>
        </w:rPr>
        <w:t xml:space="preserve"> the Chief Technical Officer at Wood Duck Research, </w:t>
      </w:r>
      <w:proofErr w:type="spellStart"/>
      <w:r>
        <w:rPr>
          <w:sz w:val="20"/>
          <w:szCs w:val="20"/>
        </w:rPr>
        <w:t>Inc</w:t>
      </w:r>
      <w:proofErr w:type="spellEnd"/>
      <w:r>
        <w:rPr>
          <w:sz w:val="20"/>
          <w:szCs w:val="20"/>
        </w:rPr>
        <w:t xml:space="preserve">, and is </w:t>
      </w:r>
      <w:proofErr w:type="spellStart"/>
      <w:r>
        <w:rPr>
          <w:sz w:val="20"/>
          <w:szCs w:val="20"/>
        </w:rPr>
        <w:t>semi retired</w:t>
      </w:r>
      <w:proofErr w:type="spellEnd"/>
      <w:r>
        <w:rPr>
          <w:sz w:val="20"/>
          <w:szCs w:val="20"/>
        </w:rPr>
        <w:t xml:space="preserve">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14:paraId="613180A9" w14:textId="77777777" w:rsidR="005221F2" w:rsidRDefault="005221F2">
      <w:pPr>
        <w:pStyle w:val="Default"/>
      </w:pPr>
    </w:p>
    <w:sectPr w:rsidR="005221F2" w:rsidSect="00B6237B">
      <w:pgSz w:w="12240" w:h="16340"/>
      <w:pgMar w:top="1844" w:right="1225" w:bottom="1440" w:left="1170" w:header="720" w:footer="720" w:gutter="0"/>
      <w:cols w:space="720"/>
      <w:noEndnote/>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Judy" w:date="2024-12-19T20:28:00Z" w:initials="J">
    <w:p w14:paraId="207643CE" w14:textId="77777777" w:rsidR="004F5957" w:rsidRDefault="004F5957">
      <w:pPr>
        <w:pStyle w:val="CommentText"/>
      </w:pPr>
      <w:r>
        <w:rPr>
          <w:rStyle w:val="CommentReference"/>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07643C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dy">
    <w15:presenceInfo w15:providerId="Windows Live" w15:userId="14f606e9921fea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FE5"/>
    <w:rsid w:val="00096700"/>
    <w:rsid w:val="000E0A7E"/>
    <w:rsid w:val="0010309E"/>
    <w:rsid w:val="001059B4"/>
    <w:rsid w:val="00120E69"/>
    <w:rsid w:val="00150994"/>
    <w:rsid w:val="00171D2A"/>
    <w:rsid w:val="0018702A"/>
    <w:rsid w:val="0018785D"/>
    <w:rsid w:val="001E3101"/>
    <w:rsid w:val="00244C6C"/>
    <w:rsid w:val="002A07B8"/>
    <w:rsid w:val="0031692B"/>
    <w:rsid w:val="003C214A"/>
    <w:rsid w:val="003F3354"/>
    <w:rsid w:val="004610CE"/>
    <w:rsid w:val="004C38EE"/>
    <w:rsid w:val="004F2ACD"/>
    <w:rsid w:val="004F5957"/>
    <w:rsid w:val="0050277B"/>
    <w:rsid w:val="005221F2"/>
    <w:rsid w:val="005263C7"/>
    <w:rsid w:val="005A644E"/>
    <w:rsid w:val="005B1FB4"/>
    <w:rsid w:val="005C0054"/>
    <w:rsid w:val="006414BE"/>
    <w:rsid w:val="00660630"/>
    <w:rsid w:val="00672678"/>
    <w:rsid w:val="006731E3"/>
    <w:rsid w:val="00676D4E"/>
    <w:rsid w:val="006A1A20"/>
    <w:rsid w:val="006D3B1D"/>
    <w:rsid w:val="007825D7"/>
    <w:rsid w:val="007B6C77"/>
    <w:rsid w:val="007D6043"/>
    <w:rsid w:val="008564A5"/>
    <w:rsid w:val="00895992"/>
    <w:rsid w:val="008E23AF"/>
    <w:rsid w:val="00924B86"/>
    <w:rsid w:val="00A575B3"/>
    <w:rsid w:val="00A66B2A"/>
    <w:rsid w:val="00AA6116"/>
    <w:rsid w:val="00AB56AD"/>
    <w:rsid w:val="00AD5AC4"/>
    <w:rsid w:val="00B1135E"/>
    <w:rsid w:val="00B15ECD"/>
    <w:rsid w:val="00B6237B"/>
    <w:rsid w:val="00BB15EE"/>
    <w:rsid w:val="00CE4F7A"/>
    <w:rsid w:val="00CF01DC"/>
    <w:rsid w:val="00D463A9"/>
    <w:rsid w:val="00D81E3D"/>
    <w:rsid w:val="00DD2FE5"/>
    <w:rsid w:val="00E92D48"/>
    <w:rsid w:val="00EC7CAD"/>
    <w:rsid w:val="00EF3298"/>
    <w:rsid w:val="00F86829"/>
    <w:rsid w:val="00FB59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171AAA"/>
  <w15:docId w15:val="{C1D4E861-DEDB-4088-A70A-8511F0F98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23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6237B"/>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C38EE"/>
    <w:rPr>
      <w:color w:val="0000FF" w:themeColor="hyperlink"/>
      <w:u w:val="single"/>
    </w:rPr>
  </w:style>
  <w:style w:type="character" w:customStyle="1" w:styleId="markedcontent">
    <w:name w:val="markedcontent"/>
    <w:basedOn w:val="DefaultParagraphFont"/>
    <w:rsid w:val="004C38EE"/>
  </w:style>
  <w:style w:type="character" w:styleId="CommentReference">
    <w:name w:val="annotation reference"/>
    <w:basedOn w:val="DefaultParagraphFont"/>
    <w:uiPriority w:val="99"/>
    <w:semiHidden/>
    <w:unhideWhenUsed/>
    <w:rsid w:val="004F5957"/>
    <w:rPr>
      <w:sz w:val="16"/>
      <w:szCs w:val="16"/>
    </w:rPr>
  </w:style>
  <w:style w:type="paragraph" w:styleId="CommentText">
    <w:name w:val="annotation text"/>
    <w:basedOn w:val="Normal"/>
    <w:link w:val="CommentTextChar"/>
    <w:uiPriority w:val="99"/>
    <w:semiHidden/>
    <w:unhideWhenUsed/>
    <w:rsid w:val="004F5957"/>
    <w:pPr>
      <w:spacing w:line="240" w:lineRule="auto"/>
    </w:pPr>
    <w:rPr>
      <w:sz w:val="20"/>
      <w:szCs w:val="20"/>
    </w:rPr>
  </w:style>
  <w:style w:type="character" w:customStyle="1" w:styleId="CommentTextChar">
    <w:name w:val="Comment Text Char"/>
    <w:basedOn w:val="DefaultParagraphFont"/>
    <w:link w:val="CommentText"/>
    <w:uiPriority w:val="99"/>
    <w:semiHidden/>
    <w:rsid w:val="004F5957"/>
    <w:rPr>
      <w:sz w:val="20"/>
      <w:szCs w:val="20"/>
    </w:rPr>
  </w:style>
  <w:style w:type="paragraph" w:styleId="CommentSubject">
    <w:name w:val="annotation subject"/>
    <w:basedOn w:val="CommentText"/>
    <w:next w:val="CommentText"/>
    <w:link w:val="CommentSubjectChar"/>
    <w:uiPriority w:val="99"/>
    <w:semiHidden/>
    <w:unhideWhenUsed/>
    <w:rsid w:val="004F5957"/>
    <w:rPr>
      <w:b/>
      <w:bCs/>
    </w:rPr>
  </w:style>
  <w:style w:type="character" w:customStyle="1" w:styleId="CommentSubjectChar">
    <w:name w:val="Comment Subject Char"/>
    <w:basedOn w:val="CommentTextChar"/>
    <w:link w:val="CommentSubject"/>
    <w:uiPriority w:val="99"/>
    <w:semiHidden/>
    <w:rsid w:val="004F5957"/>
    <w:rPr>
      <w:b/>
      <w:bCs/>
      <w:sz w:val="20"/>
      <w:szCs w:val="20"/>
    </w:rPr>
  </w:style>
  <w:style w:type="paragraph" w:styleId="BalloonText">
    <w:name w:val="Balloon Text"/>
    <w:basedOn w:val="Normal"/>
    <w:link w:val="BalloonTextChar"/>
    <w:uiPriority w:val="99"/>
    <w:semiHidden/>
    <w:unhideWhenUsed/>
    <w:rsid w:val="004F59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59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DCE49-ACCA-4E3E-B733-51F007222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1052</Words>
  <Characters>6002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7040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Judy</cp:lastModifiedBy>
  <cp:revision>2</cp:revision>
  <cp:lastPrinted>2022-12-15T01:11:00Z</cp:lastPrinted>
  <dcterms:created xsi:type="dcterms:W3CDTF">2024-12-20T17:23:00Z</dcterms:created>
  <dcterms:modified xsi:type="dcterms:W3CDTF">2024-12-20T17:23:00Z</dcterms:modified>
</cp:coreProperties>
</file>